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29B" w:rsidRDefault="001653BB" w:rsidP="00DA5942">
      <w:pPr>
        <w:spacing w:after="0" w:line="240" w:lineRule="auto"/>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5934075" cy="8143875"/>
            <wp:effectExtent l="19050" t="0" r="9525" b="0"/>
            <wp:docPr id="2" name="Рисунок 1" descr="C:\Documents and Settings\завуч\Рабочий стол\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завуч\Рабочий стол\11.bmp"/>
                    <pic:cNvPicPr>
                      <a:picLocks noChangeAspect="1" noChangeArrowheads="1"/>
                    </pic:cNvPicPr>
                  </pic:nvPicPr>
                  <pic:blipFill>
                    <a:blip r:embed="rId8" cstate="print"/>
                    <a:srcRect/>
                    <a:stretch>
                      <a:fillRect/>
                    </a:stretch>
                  </pic:blipFill>
                  <pic:spPr bwMode="auto">
                    <a:xfrm>
                      <a:off x="0" y="0"/>
                      <a:ext cx="5934075" cy="8143875"/>
                    </a:xfrm>
                    <a:prstGeom prst="rect">
                      <a:avLst/>
                    </a:prstGeom>
                    <a:noFill/>
                    <a:ln w="9525">
                      <a:noFill/>
                      <a:miter lim="800000"/>
                      <a:headEnd/>
                      <a:tailEnd/>
                    </a:ln>
                  </pic:spPr>
                </pic:pic>
              </a:graphicData>
            </a:graphic>
          </wp:inline>
        </w:drawing>
      </w:r>
    </w:p>
    <w:p w:rsidR="001653BB" w:rsidRDefault="001653BB" w:rsidP="00DA5942">
      <w:pPr>
        <w:spacing w:after="0" w:line="240" w:lineRule="auto"/>
        <w:jc w:val="center"/>
        <w:rPr>
          <w:rFonts w:ascii="Times New Roman" w:hAnsi="Times New Roman"/>
          <w:b/>
          <w:sz w:val="28"/>
          <w:szCs w:val="28"/>
        </w:rPr>
      </w:pPr>
    </w:p>
    <w:p w:rsidR="001653BB" w:rsidRDefault="001653BB" w:rsidP="00DA5942">
      <w:pPr>
        <w:spacing w:after="0" w:line="240" w:lineRule="auto"/>
        <w:jc w:val="center"/>
        <w:rPr>
          <w:rFonts w:ascii="Times New Roman" w:hAnsi="Times New Roman"/>
          <w:b/>
          <w:sz w:val="28"/>
          <w:szCs w:val="28"/>
        </w:rPr>
      </w:pPr>
    </w:p>
    <w:p w:rsidR="001653BB" w:rsidRDefault="001653BB" w:rsidP="00DA5942">
      <w:pPr>
        <w:spacing w:after="0" w:line="240" w:lineRule="auto"/>
        <w:jc w:val="center"/>
        <w:rPr>
          <w:rFonts w:ascii="Times New Roman" w:hAnsi="Times New Roman"/>
          <w:b/>
          <w:sz w:val="28"/>
          <w:szCs w:val="28"/>
        </w:rPr>
      </w:pPr>
    </w:p>
    <w:p w:rsidR="001653BB" w:rsidRDefault="001653BB" w:rsidP="00DA5942">
      <w:pPr>
        <w:spacing w:after="0" w:line="240" w:lineRule="auto"/>
        <w:jc w:val="center"/>
        <w:rPr>
          <w:rFonts w:ascii="Times New Roman" w:hAnsi="Times New Roman"/>
          <w:b/>
          <w:sz w:val="28"/>
          <w:szCs w:val="28"/>
        </w:rPr>
      </w:pPr>
    </w:p>
    <w:p w:rsidR="001653BB" w:rsidRDefault="001653BB" w:rsidP="00DA5942">
      <w:pPr>
        <w:spacing w:after="0" w:line="240" w:lineRule="auto"/>
        <w:jc w:val="center"/>
        <w:rPr>
          <w:rFonts w:ascii="Times New Roman" w:hAnsi="Times New Roman"/>
          <w:b/>
          <w:sz w:val="28"/>
          <w:szCs w:val="28"/>
        </w:rPr>
      </w:pPr>
    </w:p>
    <w:p w:rsidR="001653BB" w:rsidRDefault="001653BB" w:rsidP="00DA5942">
      <w:pPr>
        <w:spacing w:after="0" w:line="240" w:lineRule="auto"/>
        <w:jc w:val="center"/>
        <w:rPr>
          <w:rFonts w:ascii="Times New Roman" w:hAnsi="Times New Roman"/>
          <w:b/>
          <w:sz w:val="28"/>
          <w:szCs w:val="28"/>
        </w:rPr>
      </w:pPr>
    </w:p>
    <w:p w:rsidR="00FC72E9" w:rsidRDefault="00FC72E9" w:rsidP="00DA5942">
      <w:pPr>
        <w:spacing w:after="0" w:line="240" w:lineRule="auto"/>
        <w:jc w:val="center"/>
        <w:rPr>
          <w:rFonts w:ascii="Times New Roman" w:hAnsi="Times New Roman"/>
          <w:b/>
          <w:sz w:val="28"/>
          <w:szCs w:val="28"/>
        </w:rPr>
      </w:pPr>
      <w:r w:rsidRPr="00FC72E9">
        <w:rPr>
          <w:rFonts w:ascii="Times New Roman" w:hAnsi="Times New Roman"/>
          <w:b/>
          <w:sz w:val="28"/>
          <w:szCs w:val="28"/>
        </w:rPr>
        <w:lastRenderedPageBreak/>
        <w:t>Пояснительная записка</w:t>
      </w:r>
    </w:p>
    <w:p w:rsidR="00601C64" w:rsidRPr="00601C64" w:rsidRDefault="00600B68" w:rsidP="009A5CDA">
      <w:pPr>
        <w:spacing w:line="240" w:lineRule="auto"/>
        <w:ind w:firstLine="540"/>
        <w:jc w:val="both"/>
        <w:rPr>
          <w:rFonts w:ascii="Times New Roman" w:hAnsi="Times New Roman"/>
          <w:sz w:val="24"/>
          <w:szCs w:val="24"/>
        </w:rPr>
      </w:pPr>
      <w:r w:rsidRPr="00600B68">
        <w:rPr>
          <w:rFonts w:ascii="Times New Roman" w:hAnsi="Times New Roman"/>
          <w:sz w:val="24"/>
          <w:szCs w:val="24"/>
        </w:rPr>
        <w:t xml:space="preserve">Рабочая программа спецкурса «Наглядная геометрия» для 5-6 класса (далее рабочая программа) разработана в соответствии с программой курса «Наглядная геометрия» для 5-6 класса </w:t>
      </w:r>
      <w:proofErr w:type="spellStart"/>
      <w:r w:rsidRPr="00600B68">
        <w:rPr>
          <w:rFonts w:ascii="Times New Roman" w:hAnsi="Times New Roman"/>
          <w:sz w:val="24"/>
          <w:szCs w:val="24"/>
        </w:rPr>
        <w:t>Шарыгин</w:t>
      </w:r>
      <w:proofErr w:type="spellEnd"/>
      <w:r w:rsidRPr="00600B68">
        <w:rPr>
          <w:rFonts w:ascii="Times New Roman" w:hAnsi="Times New Roman"/>
          <w:sz w:val="24"/>
          <w:szCs w:val="24"/>
        </w:rPr>
        <w:t xml:space="preserve"> Д.И. Геометрия. Программа </w:t>
      </w:r>
      <w:proofErr w:type="gramStart"/>
      <w:r w:rsidRPr="00600B68">
        <w:rPr>
          <w:rFonts w:ascii="Times New Roman" w:hAnsi="Times New Roman"/>
          <w:sz w:val="24"/>
          <w:szCs w:val="24"/>
        </w:rPr>
        <w:t>УМК И.</w:t>
      </w:r>
      <w:proofErr w:type="gramEnd"/>
      <w:r w:rsidRPr="00600B68">
        <w:rPr>
          <w:rFonts w:ascii="Times New Roman" w:hAnsi="Times New Roman"/>
          <w:sz w:val="24"/>
          <w:szCs w:val="24"/>
        </w:rPr>
        <w:t xml:space="preserve">Ф. </w:t>
      </w:r>
      <w:proofErr w:type="spellStart"/>
      <w:r w:rsidRPr="00600B68">
        <w:rPr>
          <w:rFonts w:ascii="Times New Roman" w:hAnsi="Times New Roman"/>
          <w:sz w:val="24"/>
          <w:szCs w:val="24"/>
        </w:rPr>
        <w:t>Шарыгин</w:t>
      </w:r>
      <w:proofErr w:type="spellEnd"/>
      <w:r w:rsidRPr="00600B68">
        <w:rPr>
          <w:rFonts w:ascii="Times New Roman" w:hAnsi="Times New Roman"/>
          <w:sz w:val="24"/>
          <w:szCs w:val="24"/>
        </w:rPr>
        <w:t xml:space="preserve"> для общеобразовательных учреждений /Д</w:t>
      </w:r>
      <w:r w:rsidR="00737401">
        <w:rPr>
          <w:rFonts w:ascii="Times New Roman" w:hAnsi="Times New Roman"/>
          <w:sz w:val="24"/>
          <w:szCs w:val="24"/>
        </w:rPr>
        <w:t xml:space="preserve">.И. </w:t>
      </w:r>
      <w:proofErr w:type="spellStart"/>
      <w:r w:rsidR="00737401">
        <w:rPr>
          <w:rFonts w:ascii="Times New Roman" w:hAnsi="Times New Roman"/>
          <w:sz w:val="24"/>
          <w:szCs w:val="24"/>
        </w:rPr>
        <w:t>Шарыгин</w:t>
      </w:r>
      <w:proofErr w:type="spellEnd"/>
      <w:r w:rsidR="00737401">
        <w:rPr>
          <w:rFonts w:ascii="Times New Roman" w:hAnsi="Times New Roman"/>
          <w:sz w:val="24"/>
          <w:szCs w:val="24"/>
        </w:rPr>
        <w:t xml:space="preserve">, О.В. </w:t>
      </w:r>
      <w:proofErr w:type="spellStart"/>
      <w:r w:rsidR="00737401">
        <w:rPr>
          <w:rFonts w:ascii="Times New Roman" w:hAnsi="Times New Roman"/>
          <w:sz w:val="24"/>
          <w:szCs w:val="24"/>
        </w:rPr>
        <w:t>Муравина</w:t>
      </w:r>
      <w:proofErr w:type="spellEnd"/>
      <w:r w:rsidR="00737401">
        <w:rPr>
          <w:rFonts w:ascii="Times New Roman" w:hAnsi="Times New Roman"/>
          <w:sz w:val="24"/>
          <w:szCs w:val="24"/>
        </w:rPr>
        <w:t>.- М.</w:t>
      </w:r>
      <w:r w:rsidRPr="00600B68">
        <w:rPr>
          <w:rFonts w:ascii="Times New Roman" w:hAnsi="Times New Roman"/>
          <w:sz w:val="24"/>
          <w:szCs w:val="24"/>
        </w:rPr>
        <w:t>: Дрофа, 2011г. Программа соответствует государственному стандарту общего образования.</w:t>
      </w:r>
    </w:p>
    <w:p w:rsidR="00FC72E9" w:rsidRDefault="00FC72E9" w:rsidP="00601C64">
      <w:pPr>
        <w:spacing w:after="0" w:line="240" w:lineRule="auto"/>
        <w:ind w:firstLine="720"/>
        <w:jc w:val="both"/>
        <w:rPr>
          <w:rFonts w:ascii="Times New Roman" w:hAnsi="Times New Roman"/>
          <w:sz w:val="24"/>
          <w:szCs w:val="24"/>
        </w:rPr>
      </w:pPr>
      <w:r w:rsidRPr="00601C64">
        <w:rPr>
          <w:rFonts w:ascii="Times New Roman" w:hAnsi="Times New Roman"/>
          <w:sz w:val="24"/>
          <w:szCs w:val="24"/>
        </w:rPr>
        <w:t xml:space="preserve"> </w:t>
      </w:r>
      <w:r w:rsidR="00601C64">
        <w:rPr>
          <w:rFonts w:ascii="Times New Roman" w:hAnsi="Times New Roman"/>
          <w:sz w:val="24"/>
          <w:szCs w:val="24"/>
        </w:rPr>
        <w:t>Одной из важнейших задач школы является воспитание культурного, всесторонне развитого человека, воспринимающего мир как единое целое. Каждая из учебных дисциплин объясняет ту или иную сторону окружающего мира, изучает ее, применяя для этого разнообразные методы.</w:t>
      </w:r>
    </w:p>
    <w:p w:rsidR="00601C64" w:rsidRDefault="00601C64" w:rsidP="00601C64">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Геометрия – это раздел математики, являющийся носителем собственного метода познания мира, с помощью которого рассматриваются формы и взаимное расположение предметов, развивающий пространственные представления, образное мышление обучающихся, изобразительно-графические умения, приемы конструктивной деятельности, т.е. формирует геометрическое мышление.</w:t>
      </w:r>
      <w:proofErr w:type="gramEnd"/>
    </w:p>
    <w:p w:rsidR="00601C64" w:rsidRDefault="00601C64" w:rsidP="00601C64">
      <w:pPr>
        <w:spacing w:after="0" w:line="240" w:lineRule="auto"/>
        <w:ind w:firstLine="720"/>
        <w:jc w:val="both"/>
        <w:rPr>
          <w:rFonts w:ascii="Times New Roman" w:hAnsi="Times New Roman"/>
          <w:sz w:val="24"/>
          <w:szCs w:val="24"/>
        </w:rPr>
      </w:pPr>
      <w:r>
        <w:rPr>
          <w:rFonts w:ascii="Times New Roman" w:hAnsi="Times New Roman"/>
          <w:sz w:val="24"/>
          <w:szCs w:val="24"/>
        </w:rPr>
        <w:t xml:space="preserve">Целью изучения </w:t>
      </w:r>
      <w:proofErr w:type="spellStart"/>
      <w:r>
        <w:rPr>
          <w:rFonts w:ascii="Times New Roman" w:hAnsi="Times New Roman"/>
          <w:sz w:val="24"/>
          <w:szCs w:val="24"/>
        </w:rPr>
        <w:t>досистематического</w:t>
      </w:r>
      <w:proofErr w:type="spellEnd"/>
      <w:r>
        <w:rPr>
          <w:rFonts w:ascii="Times New Roman" w:hAnsi="Times New Roman"/>
          <w:sz w:val="24"/>
          <w:szCs w:val="24"/>
        </w:rPr>
        <w:t xml:space="preserve"> курса геометрии – курса наглядной геометрии является всестороннее развитие геометрического мышления обучающихся 5-6-х классов с помощью методов геометрической наглядности. </w:t>
      </w:r>
      <w:r w:rsidR="00680FC5">
        <w:rPr>
          <w:rFonts w:ascii="Times New Roman" w:hAnsi="Times New Roman"/>
          <w:sz w:val="24"/>
          <w:szCs w:val="24"/>
        </w:rPr>
        <w:t>Изучение и применение этих методов в конкретной задачной и житейской ситуациях  способствуют развитию наглядно-действенного и наглядно-образного видов мышления.</w:t>
      </w:r>
    </w:p>
    <w:p w:rsidR="00680FC5" w:rsidRDefault="00680FC5" w:rsidP="00601C64">
      <w:pPr>
        <w:spacing w:after="0" w:line="240" w:lineRule="auto"/>
        <w:ind w:firstLine="720"/>
        <w:jc w:val="both"/>
        <w:rPr>
          <w:rFonts w:ascii="Times New Roman" w:hAnsi="Times New Roman"/>
          <w:sz w:val="24"/>
          <w:szCs w:val="24"/>
        </w:rPr>
      </w:pPr>
      <w:r>
        <w:rPr>
          <w:rFonts w:ascii="Times New Roman" w:hAnsi="Times New Roman"/>
          <w:sz w:val="24"/>
          <w:szCs w:val="24"/>
        </w:rPr>
        <w:t>Геометрия как учебный предмет обладает большим потенциалом в решении задач согласования работы образного и логического мышления, так как  по мере развития геометрического мышления возрастает его логическая составляющая.</w:t>
      </w:r>
    </w:p>
    <w:p w:rsidR="00680FC5" w:rsidRDefault="00680FC5" w:rsidP="00601C64">
      <w:pPr>
        <w:spacing w:after="0" w:line="240" w:lineRule="auto"/>
        <w:ind w:firstLine="720"/>
        <w:jc w:val="both"/>
        <w:rPr>
          <w:rFonts w:ascii="Times New Roman" w:hAnsi="Times New Roman"/>
          <w:sz w:val="24"/>
          <w:szCs w:val="24"/>
        </w:rPr>
      </w:pPr>
      <w:r>
        <w:rPr>
          <w:rFonts w:ascii="Times New Roman" w:hAnsi="Times New Roman"/>
          <w:sz w:val="24"/>
          <w:szCs w:val="24"/>
        </w:rPr>
        <w:t>Содержание курса «Наглядная геометрия» и методика его изучения обеспечивают развитие творческих способностей ребенка (гибкость его мышления, «геометрическую зоркость», интуицию, воображение). Вместе с тем наглядная геометрия обладает высоким эстетическим потенциалом, огромными возможностями для эмоционального и духовного развития человека.</w:t>
      </w:r>
    </w:p>
    <w:p w:rsidR="00680FC5" w:rsidRDefault="00680FC5" w:rsidP="00601C64">
      <w:pPr>
        <w:spacing w:after="0" w:line="240" w:lineRule="auto"/>
        <w:ind w:firstLine="720"/>
        <w:jc w:val="both"/>
        <w:rPr>
          <w:rFonts w:ascii="Times New Roman" w:hAnsi="Times New Roman"/>
          <w:sz w:val="24"/>
          <w:szCs w:val="24"/>
        </w:rPr>
      </w:pPr>
      <w:r>
        <w:rPr>
          <w:rFonts w:ascii="Times New Roman" w:hAnsi="Times New Roman"/>
          <w:sz w:val="24"/>
          <w:szCs w:val="24"/>
        </w:rPr>
        <w:t>Одной из важнейших задач в преподавании наглядной геометрии является вооружение обучающихся геометрическим методом познания мира, а также определенным объемом геометрических знаний и умений, необходимых ученику для нормального восприятия окружающей действительности.</w:t>
      </w:r>
    </w:p>
    <w:p w:rsidR="00680FC5" w:rsidRDefault="00680FC5" w:rsidP="00601C64">
      <w:pPr>
        <w:spacing w:after="0" w:line="240" w:lineRule="auto"/>
        <w:ind w:firstLine="720"/>
        <w:jc w:val="both"/>
        <w:rPr>
          <w:rFonts w:ascii="Times New Roman" w:hAnsi="Times New Roman"/>
          <w:sz w:val="24"/>
          <w:szCs w:val="24"/>
        </w:rPr>
      </w:pPr>
      <w:r>
        <w:rPr>
          <w:rFonts w:ascii="Times New Roman" w:hAnsi="Times New Roman"/>
          <w:sz w:val="24"/>
          <w:szCs w:val="24"/>
        </w:rPr>
        <w:t xml:space="preserve">Приобретение новых знаний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осуществляется в основном в ходе</w:t>
      </w:r>
      <w:r w:rsidR="00205DA7">
        <w:rPr>
          <w:rFonts w:ascii="Times New Roman" w:hAnsi="Times New Roman"/>
          <w:sz w:val="24"/>
          <w:szCs w:val="24"/>
        </w:rPr>
        <w:t xml:space="preserve"> их самостоятельной деятельности. Среди задачного и теоретического материала акцент делается на упражнения, развивающие «геометрическую зоркость», интуицию и воображение </w:t>
      </w:r>
      <w:proofErr w:type="gramStart"/>
      <w:r w:rsidR="00205DA7">
        <w:rPr>
          <w:rFonts w:ascii="Times New Roman" w:hAnsi="Times New Roman"/>
          <w:sz w:val="24"/>
          <w:szCs w:val="24"/>
        </w:rPr>
        <w:t>обучающихся</w:t>
      </w:r>
      <w:proofErr w:type="gramEnd"/>
      <w:r w:rsidR="00205DA7">
        <w:rPr>
          <w:rFonts w:ascii="Times New Roman" w:hAnsi="Times New Roman"/>
          <w:sz w:val="24"/>
          <w:szCs w:val="24"/>
        </w:rPr>
        <w:t>. Уровень сложности задач таков, чтобы их решения были доступны большинству обучающихся.</w:t>
      </w:r>
    </w:p>
    <w:p w:rsidR="00205DA7" w:rsidRPr="00601C64" w:rsidRDefault="00205DA7" w:rsidP="00601C64">
      <w:pPr>
        <w:spacing w:after="0" w:line="240" w:lineRule="auto"/>
        <w:ind w:firstLine="720"/>
        <w:jc w:val="both"/>
        <w:rPr>
          <w:rFonts w:ascii="Times New Roman" w:hAnsi="Times New Roman"/>
          <w:sz w:val="24"/>
          <w:szCs w:val="24"/>
        </w:rPr>
      </w:pPr>
      <w:r>
        <w:rPr>
          <w:rFonts w:ascii="Times New Roman" w:hAnsi="Times New Roman"/>
          <w:sz w:val="24"/>
          <w:szCs w:val="24"/>
        </w:rPr>
        <w:t>Темы, изучаемые в наглядной геометрии, не связаны жестко друг с другом, что допускает возможность перестановки изучаемых вопросов, их сокращение или расширение.</w:t>
      </w:r>
    </w:p>
    <w:p w:rsidR="00205DA7" w:rsidRPr="00205DA7" w:rsidRDefault="00205DA7" w:rsidP="00205DA7">
      <w:pPr>
        <w:spacing w:after="0" w:line="240" w:lineRule="auto"/>
        <w:ind w:firstLine="357"/>
        <w:jc w:val="both"/>
        <w:rPr>
          <w:rFonts w:ascii="Times New Roman" w:hAnsi="Times New Roman"/>
          <w:sz w:val="24"/>
          <w:szCs w:val="24"/>
        </w:rPr>
      </w:pPr>
      <w:r w:rsidRPr="00205DA7">
        <w:rPr>
          <w:rFonts w:ascii="Times New Roman" w:hAnsi="Times New Roman"/>
          <w:sz w:val="24"/>
          <w:szCs w:val="24"/>
        </w:rPr>
        <w:t xml:space="preserve">Данная </w:t>
      </w:r>
      <w:r w:rsidR="00600B68">
        <w:rPr>
          <w:rFonts w:ascii="Times New Roman" w:hAnsi="Times New Roman"/>
          <w:sz w:val="24"/>
          <w:szCs w:val="24"/>
        </w:rPr>
        <w:t>рабочая</w:t>
      </w:r>
      <w:r w:rsidRPr="00205DA7">
        <w:rPr>
          <w:rFonts w:ascii="Times New Roman" w:hAnsi="Times New Roman"/>
          <w:sz w:val="24"/>
          <w:szCs w:val="24"/>
        </w:rPr>
        <w:t xml:space="preserve"> программа</w:t>
      </w:r>
      <w:r>
        <w:rPr>
          <w:rFonts w:ascii="Times New Roman" w:hAnsi="Times New Roman"/>
          <w:sz w:val="24"/>
          <w:szCs w:val="24"/>
        </w:rPr>
        <w:t xml:space="preserve"> по наглядной геометрии</w:t>
      </w:r>
      <w:r w:rsidRPr="00205DA7">
        <w:rPr>
          <w:rFonts w:ascii="Times New Roman" w:hAnsi="Times New Roman"/>
          <w:sz w:val="24"/>
          <w:szCs w:val="24"/>
        </w:rPr>
        <w:t xml:space="preserve"> для 5-6-х классов рассчитана (в условиях данной школы)</w:t>
      </w:r>
      <w:r w:rsidR="00962C80">
        <w:rPr>
          <w:rFonts w:ascii="Times New Roman" w:hAnsi="Times New Roman"/>
          <w:sz w:val="24"/>
          <w:szCs w:val="24"/>
        </w:rPr>
        <w:t xml:space="preserve"> на 68</w:t>
      </w:r>
      <w:r w:rsidRPr="00205DA7">
        <w:rPr>
          <w:rFonts w:ascii="Times New Roman" w:hAnsi="Times New Roman"/>
          <w:sz w:val="24"/>
          <w:szCs w:val="24"/>
        </w:rPr>
        <w:t xml:space="preserve"> часов:</w:t>
      </w:r>
    </w:p>
    <w:p w:rsidR="00205DA7" w:rsidRPr="00205DA7" w:rsidRDefault="00962C80" w:rsidP="00205DA7">
      <w:pPr>
        <w:spacing w:after="0" w:line="240" w:lineRule="auto"/>
        <w:ind w:firstLine="357"/>
        <w:jc w:val="both"/>
        <w:rPr>
          <w:rFonts w:ascii="Times New Roman" w:hAnsi="Times New Roman"/>
          <w:sz w:val="24"/>
          <w:szCs w:val="24"/>
        </w:rPr>
      </w:pPr>
      <w:r>
        <w:rPr>
          <w:rFonts w:ascii="Times New Roman" w:hAnsi="Times New Roman"/>
          <w:sz w:val="24"/>
          <w:szCs w:val="24"/>
        </w:rPr>
        <w:t>В 5 классе – 34</w:t>
      </w:r>
      <w:r w:rsidR="00205DA7" w:rsidRPr="00205DA7">
        <w:rPr>
          <w:rFonts w:ascii="Times New Roman" w:hAnsi="Times New Roman"/>
          <w:sz w:val="24"/>
          <w:szCs w:val="24"/>
        </w:rPr>
        <w:t xml:space="preserve"> часов;</w:t>
      </w:r>
    </w:p>
    <w:p w:rsidR="00B45DBD" w:rsidRPr="00205DA7" w:rsidRDefault="00962C80" w:rsidP="00621806">
      <w:pPr>
        <w:spacing w:after="0" w:line="240" w:lineRule="auto"/>
        <w:ind w:firstLine="357"/>
        <w:jc w:val="both"/>
        <w:rPr>
          <w:rFonts w:ascii="Times New Roman" w:hAnsi="Times New Roman"/>
          <w:sz w:val="24"/>
          <w:szCs w:val="24"/>
        </w:rPr>
      </w:pPr>
      <w:r>
        <w:rPr>
          <w:rFonts w:ascii="Times New Roman" w:hAnsi="Times New Roman"/>
          <w:sz w:val="24"/>
          <w:szCs w:val="24"/>
        </w:rPr>
        <w:t>В 6 классе – 34</w:t>
      </w:r>
      <w:r w:rsidR="00205DA7" w:rsidRPr="00205DA7">
        <w:rPr>
          <w:rFonts w:ascii="Times New Roman" w:hAnsi="Times New Roman"/>
          <w:sz w:val="24"/>
          <w:szCs w:val="24"/>
        </w:rPr>
        <w:t xml:space="preserve"> часов.</w:t>
      </w:r>
    </w:p>
    <w:p w:rsidR="00B45DBD" w:rsidRPr="00205DA7" w:rsidRDefault="00205DA7" w:rsidP="00B45DBD">
      <w:pPr>
        <w:spacing w:after="0" w:line="240" w:lineRule="auto"/>
        <w:ind w:firstLine="357"/>
        <w:jc w:val="both"/>
        <w:rPr>
          <w:rFonts w:ascii="Times New Roman" w:hAnsi="Times New Roman"/>
          <w:sz w:val="24"/>
          <w:szCs w:val="24"/>
        </w:rPr>
      </w:pPr>
      <w:proofErr w:type="spellStart"/>
      <w:r w:rsidRPr="00205DA7">
        <w:rPr>
          <w:rFonts w:ascii="Times New Roman" w:hAnsi="Times New Roman"/>
          <w:b/>
          <w:sz w:val="24"/>
          <w:szCs w:val="24"/>
        </w:rPr>
        <w:t>Общеучебные</w:t>
      </w:r>
      <w:proofErr w:type="spellEnd"/>
      <w:r w:rsidRPr="00205DA7">
        <w:rPr>
          <w:rFonts w:ascii="Times New Roman" w:hAnsi="Times New Roman"/>
          <w:b/>
          <w:sz w:val="24"/>
          <w:szCs w:val="24"/>
        </w:rPr>
        <w:t xml:space="preserve"> умения, навыки и способы деятельности</w:t>
      </w:r>
      <w:r w:rsidRPr="00205DA7">
        <w:rPr>
          <w:rFonts w:ascii="Times New Roman" w:hAnsi="Times New Roman"/>
          <w:sz w:val="24"/>
          <w:szCs w:val="24"/>
        </w:rPr>
        <w:t>.</w:t>
      </w:r>
    </w:p>
    <w:p w:rsidR="00FC72E9" w:rsidRPr="00601C64" w:rsidRDefault="00205DA7" w:rsidP="00B45DBD">
      <w:pPr>
        <w:spacing w:after="0" w:line="240" w:lineRule="auto"/>
        <w:ind w:firstLine="357"/>
        <w:jc w:val="both"/>
        <w:rPr>
          <w:rFonts w:ascii="Times New Roman" w:hAnsi="Times New Roman"/>
          <w:sz w:val="24"/>
          <w:szCs w:val="24"/>
        </w:rPr>
      </w:pPr>
      <w:r w:rsidRPr="00205DA7">
        <w:rPr>
          <w:rFonts w:ascii="Times New Roman" w:hAnsi="Times New Roman"/>
          <w:sz w:val="24"/>
          <w:szCs w:val="24"/>
        </w:rPr>
        <w:t xml:space="preserve">В ходе преподавания математики в основной школе, работы над формированием у обучающихся перечисленных в программе знаний и умений, следует обращать внимание на то, чтобы они овладевали умениями </w:t>
      </w:r>
      <w:proofErr w:type="spellStart"/>
      <w:r w:rsidRPr="00205DA7">
        <w:rPr>
          <w:rFonts w:ascii="Times New Roman" w:hAnsi="Times New Roman"/>
          <w:sz w:val="24"/>
          <w:szCs w:val="24"/>
        </w:rPr>
        <w:t>общеучебного</w:t>
      </w:r>
      <w:proofErr w:type="spellEnd"/>
      <w:r w:rsidRPr="00205DA7">
        <w:rPr>
          <w:rFonts w:ascii="Times New Roman" w:hAnsi="Times New Roman"/>
          <w:sz w:val="24"/>
          <w:szCs w:val="24"/>
        </w:rPr>
        <w:t xml:space="preserve"> характера, разнообразными способами д</w:t>
      </w:r>
      <w:r w:rsidR="00B45DBD">
        <w:rPr>
          <w:rFonts w:ascii="Times New Roman" w:hAnsi="Times New Roman"/>
          <w:sz w:val="24"/>
          <w:szCs w:val="24"/>
        </w:rPr>
        <w:t>еятельности, приобретали опыт:</w:t>
      </w:r>
    </w:p>
    <w:p w:rsidR="00B45DBD" w:rsidRPr="00B45DBD" w:rsidRDefault="00B45DBD" w:rsidP="00B45DBD">
      <w:pPr>
        <w:spacing w:after="0" w:line="240" w:lineRule="auto"/>
        <w:ind w:firstLine="357"/>
        <w:jc w:val="both"/>
        <w:rPr>
          <w:rFonts w:ascii="Times New Roman" w:hAnsi="Times New Roman"/>
          <w:sz w:val="24"/>
          <w:szCs w:val="24"/>
        </w:rPr>
      </w:pPr>
      <w:r w:rsidRPr="00B45DBD">
        <w:rPr>
          <w:rFonts w:ascii="Times New Roman" w:hAnsi="Times New Roman"/>
          <w:sz w:val="24"/>
          <w:szCs w:val="24"/>
        </w:rPr>
        <w:t>- исследовательской деятельности, развития идей, проведения экспериментов, обобщения, постановки и формулирования новых задач;</w:t>
      </w:r>
    </w:p>
    <w:p w:rsidR="00B45DBD" w:rsidRPr="00B45DBD" w:rsidRDefault="00B45DBD" w:rsidP="00B45DBD">
      <w:pPr>
        <w:spacing w:after="0" w:line="240" w:lineRule="auto"/>
        <w:ind w:firstLine="357"/>
        <w:jc w:val="both"/>
        <w:rPr>
          <w:rFonts w:ascii="Times New Roman" w:hAnsi="Times New Roman"/>
          <w:sz w:val="24"/>
          <w:szCs w:val="24"/>
        </w:rPr>
      </w:pPr>
      <w:r w:rsidRPr="00B45DBD">
        <w:rPr>
          <w:rFonts w:ascii="Times New Roman" w:hAnsi="Times New Roman"/>
          <w:sz w:val="24"/>
          <w:szCs w:val="24"/>
        </w:rPr>
        <w:lastRenderedPageBreak/>
        <w:t>- ясного, точного, грамотного изложения своих мыслей в устной и письменной речи, использования различных языков математики (словесного, символического, графического), свободного перехода с одного языка на другой для иллюстрации, интерпретации, аргументации и доказательства;</w:t>
      </w:r>
    </w:p>
    <w:p w:rsidR="00B45DBD" w:rsidRPr="00B45DBD" w:rsidRDefault="00B45DBD" w:rsidP="00B45DBD">
      <w:pPr>
        <w:spacing w:after="0" w:line="240" w:lineRule="auto"/>
        <w:ind w:firstLine="357"/>
        <w:jc w:val="both"/>
        <w:rPr>
          <w:rFonts w:ascii="Times New Roman" w:hAnsi="Times New Roman"/>
          <w:sz w:val="24"/>
          <w:szCs w:val="24"/>
        </w:rPr>
      </w:pPr>
      <w:r w:rsidRPr="00B45DBD">
        <w:rPr>
          <w:rFonts w:ascii="Times New Roman" w:hAnsi="Times New Roman"/>
          <w:sz w:val="24"/>
          <w:szCs w:val="24"/>
        </w:rPr>
        <w:t>- проведения доказательных рассуждений, аргументации, выдвижения гипотез и их обоснования;</w:t>
      </w:r>
    </w:p>
    <w:p w:rsidR="00B45DBD" w:rsidRDefault="00B45DBD" w:rsidP="00B45DBD">
      <w:pPr>
        <w:spacing w:after="0" w:line="240" w:lineRule="auto"/>
        <w:ind w:firstLine="357"/>
        <w:jc w:val="both"/>
        <w:rPr>
          <w:rFonts w:ascii="Times New Roman" w:hAnsi="Times New Roman"/>
          <w:sz w:val="24"/>
          <w:szCs w:val="24"/>
        </w:rPr>
      </w:pPr>
      <w:r w:rsidRPr="00B45DBD">
        <w:rPr>
          <w:rFonts w:ascii="Times New Roman" w:hAnsi="Times New Roman"/>
          <w:sz w:val="24"/>
          <w:szCs w:val="24"/>
        </w:rPr>
        <w:t>- поиска, систематизации, анализа и классификации, использования разнообразных информационных источников, включая учебную и справочную литературу, современные информационные технологии.</w:t>
      </w:r>
    </w:p>
    <w:p w:rsidR="00765D53" w:rsidRPr="00600B68" w:rsidRDefault="00765D53" w:rsidP="00765D53">
      <w:pPr>
        <w:spacing w:line="240" w:lineRule="auto"/>
        <w:ind w:firstLine="708"/>
        <w:jc w:val="both"/>
        <w:rPr>
          <w:rFonts w:ascii="Times New Roman" w:hAnsi="Times New Roman"/>
          <w:b/>
          <w:sz w:val="24"/>
          <w:szCs w:val="24"/>
        </w:rPr>
      </w:pPr>
      <w:r w:rsidRPr="00600B68">
        <w:rPr>
          <w:rFonts w:ascii="Times New Roman" w:hAnsi="Times New Roman"/>
          <w:b/>
          <w:sz w:val="24"/>
          <w:szCs w:val="24"/>
        </w:rPr>
        <w:t>Требования</w:t>
      </w:r>
      <w:r>
        <w:rPr>
          <w:rFonts w:ascii="Times New Roman" w:hAnsi="Times New Roman"/>
          <w:b/>
          <w:sz w:val="24"/>
          <w:szCs w:val="24"/>
        </w:rPr>
        <w:t xml:space="preserve"> к</w:t>
      </w:r>
      <w:r w:rsidRPr="00600B68">
        <w:rPr>
          <w:rFonts w:ascii="Times New Roman" w:hAnsi="Times New Roman"/>
          <w:b/>
          <w:sz w:val="24"/>
          <w:szCs w:val="24"/>
        </w:rPr>
        <w:t xml:space="preserve"> уровню подготовки учащихся</w:t>
      </w:r>
    </w:p>
    <w:p w:rsidR="00765D53" w:rsidRPr="00600B68" w:rsidRDefault="00765D53" w:rsidP="00765D53">
      <w:pPr>
        <w:spacing w:line="240" w:lineRule="auto"/>
        <w:ind w:firstLine="708"/>
        <w:jc w:val="both"/>
        <w:rPr>
          <w:rFonts w:ascii="Times New Roman" w:hAnsi="Times New Roman"/>
          <w:i/>
          <w:sz w:val="24"/>
          <w:szCs w:val="24"/>
        </w:rPr>
      </w:pPr>
      <w:r w:rsidRPr="00600B68">
        <w:rPr>
          <w:rFonts w:ascii="Times New Roman" w:hAnsi="Times New Roman"/>
          <w:i/>
          <w:sz w:val="24"/>
          <w:szCs w:val="24"/>
        </w:rPr>
        <w:t>В результате изучения наглядной геометрии учащиеся должны</w:t>
      </w:r>
    </w:p>
    <w:p w:rsidR="00765D53" w:rsidRPr="00600B68" w:rsidRDefault="00765D53" w:rsidP="00765D53">
      <w:pPr>
        <w:spacing w:line="240" w:lineRule="auto"/>
        <w:ind w:firstLine="708"/>
        <w:jc w:val="both"/>
        <w:rPr>
          <w:rFonts w:ascii="Times New Roman" w:hAnsi="Times New Roman"/>
          <w:b/>
          <w:sz w:val="24"/>
          <w:szCs w:val="24"/>
        </w:rPr>
      </w:pPr>
      <w:r w:rsidRPr="00600B68">
        <w:rPr>
          <w:rFonts w:ascii="Times New Roman" w:hAnsi="Times New Roman"/>
          <w:b/>
          <w:sz w:val="24"/>
          <w:szCs w:val="24"/>
        </w:rPr>
        <w:t xml:space="preserve"> знать/понимать:</w:t>
      </w:r>
    </w:p>
    <w:p w:rsidR="00765D53" w:rsidRPr="00765D53" w:rsidRDefault="00765D53" w:rsidP="00765D53">
      <w:pPr>
        <w:spacing w:line="240" w:lineRule="auto"/>
        <w:rPr>
          <w:rFonts w:ascii="Times New Roman" w:hAnsi="Times New Roman"/>
          <w:sz w:val="24"/>
          <w:szCs w:val="24"/>
        </w:rPr>
      </w:pPr>
      <w:r w:rsidRPr="00765D53">
        <w:rPr>
          <w:rFonts w:ascii="Times New Roman" w:hAnsi="Times New Roman"/>
          <w:sz w:val="24"/>
          <w:szCs w:val="24"/>
        </w:rPr>
        <w:t>- название геометрических фигур;</w:t>
      </w:r>
    </w:p>
    <w:p w:rsidR="00765D53" w:rsidRPr="00765D53" w:rsidRDefault="00765D53" w:rsidP="00765D53">
      <w:pPr>
        <w:spacing w:line="240" w:lineRule="auto"/>
        <w:rPr>
          <w:rFonts w:ascii="Times New Roman" w:hAnsi="Times New Roman"/>
          <w:sz w:val="24"/>
          <w:szCs w:val="24"/>
        </w:rPr>
      </w:pPr>
      <w:r w:rsidRPr="00765D53">
        <w:rPr>
          <w:rFonts w:ascii="Times New Roman" w:hAnsi="Times New Roman"/>
          <w:sz w:val="24"/>
          <w:szCs w:val="24"/>
        </w:rPr>
        <w:t>- формулы периметра многоугольника, площади прямоугольника (квадрата), объем прямоугольного параллелепипеда (куба);</w:t>
      </w:r>
    </w:p>
    <w:p w:rsidR="00765D53" w:rsidRPr="00600B68" w:rsidRDefault="00765D53" w:rsidP="00765D53">
      <w:pPr>
        <w:spacing w:line="240" w:lineRule="auto"/>
        <w:ind w:firstLine="708"/>
        <w:jc w:val="both"/>
        <w:rPr>
          <w:rFonts w:ascii="Times New Roman" w:hAnsi="Times New Roman"/>
          <w:sz w:val="24"/>
          <w:szCs w:val="24"/>
        </w:rPr>
      </w:pPr>
      <w:r w:rsidRPr="00600B68">
        <w:rPr>
          <w:rFonts w:ascii="Times New Roman" w:hAnsi="Times New Roman"/>
          <w:sz w:val="24"/>
          <w:szCs w:val="24"/>
        </w:rPr>
        <w:t>- единицы измерения длины, площади, объема;</w:t>
      </w:r>
    </w:p>
    <w:p w:rsidR="00765D53" w:rsidRPr="00600B68" w:rsidRDefault="00765D53" w:rsidP="00765D53">
      <w:pPr>
        <w:spacing w:line="240" w:lineRule="auto"/>
        <w:ind w:firstLine="708"/>
        <w:jc w:val="both"/>
        <w:rPr>
          <w:rFonts w:ascii="Times New Roman" w:hAnsi="Times New Roman"/>
          <w:sz w:val="24"/>
          <w:szCs w:val="24"/>
        </w:rPr>
      </w:pPr>
      <w:r w:rsidRPr="00600B68">
        <w:rPr>
          <w:rFonts w:ascii="Times New Roman" w:hAnsi="Times New Roman"/>
          <w:b/>
          <w:sz w:val="24"/>
          <w:szCs w:val="24"/>
        </w:rPr>
        <w:t>уметь:</w:t>
      </w:r>
    </w:p>
    <w:p w:rsidR="00765D53" w:rsidRPr="00600B68" w:rsidRDefault="00765D53" w:rsidP="00765D53">
      <w:pPr>
        <w:spacing w:line="240" w:lineRule="auto"/>
        <w:ind w:firstLine="708"/>
        <w:jc w:val="both"/>
        <w:rPr>
          <w:rFonts w:ascii="Times New Roman" w:hAnsi="Times New Roman"/>
          <w:sz w:val="24"/>
          <w:szCs w:val="24"/>
        </w:rPr>
      </w:pPr>
      <w:r w:rsidRPr="00600B68">
        <w:rPr>
          <w:rFonts w:ascii="Times New Roman" w:hAnsi="Times New Roman"/>
          <w:sz w:val="24"/>
          <w:szCs w:val="24"/>
        </w:rPr>
        <w:t>- распознавать на чертежах, рисунках, в окружающем мире геометрические фигуры, конфигурации фигур (плоские и пространственные); приводить примеры аналогов геометрических фигур в окружающем мире;</w:t>
      </w:r>
    </w:p>
    <w:p w:rsidR="00765D53" w:rsidRPr="00600B68" w:rsidRDefault="00765D53" w:rsidP="00765D53">
      <w:pPr>
        <w:spacing w:line="240" w:lineRule="auto"/>
        <w:ind w:firstLine="708"/>
        <w:jc w:val="both"/>
        <w:rPr>
          <w:rFonts w:ascii="Times New Roman" w:hAnsi="Times New Roman"/>
          <w:sz w:val="24"/>
          <w:szCs w:val="24"/>
        </w:rPr>
      </w:pPr>
      <w:r w:rsidRPr="00600B68">
        <w:rPr>
          <w:rFonts w:ascii="Times New Roman" w:hAnsi="Times New Roman"/>
          <w:sz w:val="24"/>
          <w:szCs w:val="24"/>
        </w:rPr>
        <w:t>- изображать геометрические фигуры и их конфигурации от руки и с использованием чертежных инструментов; изображать геометрические фигуры на клетчатой бумаге;</w:t>
      </w:r>
    </w:p>
    <w:p w:rsidR="00765D53" w:rsidRPr="00600B68" w:rsidRDefault="00765D53" w:rsidP="00765D53">
      <w:pPr>
        <w:spacing w:line="240" w:lineRule="auto"/>
        <w:ind w:firstLine="708"/>
        <w:jc w:val="both"/>
        <w:rPr>
          <w:rFonts w:ascii="Times New Roman" w:hAnsi="Times New Roman"/>
          <w:sz w:val="24"/>
          <w:szCs w:val="24"/>
        </w:rPr>
      </w:pPr>
      <w:r w:rsidRPr="00600B68">
        <w:rPr>
          <w:rFonts w:ascii="Times New Roman" w:hAnsi="Times New Roman"/>
          <w:sz w:val="24"/>
          <w:szCs w:val="24"/>
        </w:rPr>
        <w:t>- измерять с помощью инструментов и сравнивать длины отрезков и величины углов; строить отрезки заданной длины с помощью линейки и циркуля и углы заданной величины с помощью транспортира; выражать одни единицы измерения через другие;</w:t>
      </w:r>
    </w:p>
    <w:p w:rsidR="00765D53" w:rsidRPr="00600B68" w:rsidRDefault="00765D53" w:rsidP="00765D53">
      <w:pPr>
        <w:spacing w:line="240" w:lineRule="auto"/>
        <w:ind w:firstLine="708"/>
        <w:jc w:val="both"/>
        <w:rPr>
          <w:rFonts w:ascii="Times New Roman" w:hAnsi="Times New Roman"/>
          <w:sz w:val="24"/>
          <w:szCs w:val="24"/>
        </w:rPr>
      </w:pPr>
      <w:r w:rsidRPr="00600B68">
        <w:rPr>
          <w:rFonts w:ascii="Times New Roman" w:hAnsi="Times New Roman"/>
          <w:sz w:val="24"/>
          <w:szCs w:val="24"/>
        </w:rPr>
        <w:t>- вычислять площади квадратов и прямоугольников, используя формулы площади квадрата и прямоугольника; выражать одни единицы площади через другие;</w:t>
      </w:r>
    </w:p>
    <w:p w:rsidR="00765D53" w:rsidRPr="00600B68" w:rsidRDefault="00765D53" w:rsidP="00765D53">
      <w:pPr>
        <w:spacing w:line="240" w:lineRule="auto"/>
        <w:ind w:firstLine="708"/>
        <w:jc w:val="both"/>
        <w:rPr>
          <w:rFonts w:ascii="Times New Roman" w:hAnsi="Times New Roman"/>
          <w:sz w:val="24"/>
          <w:szCs w:val="24"/>
        </w:rPr>
      </w:pPr>
      <w:r w:rsidRPr="00600B68">
        <w:rPr>
          <w:rFonts w:ascii="Times New Roman" w:hAnsi="Times New Roman"/>
          <w:sz w:val="24"/>
          <w:szCs w:val="24"/>
        </w:rPr>
        <w:t>- изготавливать пространственные фигуры из разверток; распознавать развертки куба; параллелепипеда, пирамиды; рассматривать простейшие сечения пространственных фигур, получаемые путем предметного моделирования, определять их вид; соотносить пространственные фигуры с их проекциями на плоскость;</w:t>
      </w:r>
    </w:p>
    <w:p w:rsidR="00765D53" w:rsidRPr="00600B68" w:rsidRDefault="00765D53" w:rsidP="00765D53">
      <w:pPr>
        <w:spacing w:line="240" w:lineRule="auto"/>
        <w:ind w:firstLine="708"/>
        <w:jc w:val="both"/>
        <w:rPr>
          <w:rFonts w:ascii="Times New Roman" w:hAnsi="Times New Roman"/>
          <w:sz w:val="24"/>
          <w:szCs w:val="24"/>
        </w:rPr>
      </w:pPr>
      <w:r w:rsidRPr="00600B68">
        <w:rPr>
          <w:rFonts w:ascii="Times New Roman" w:hAnsi="Times New Roman"/>
          <w:sz w:val="24"/>
          <w:szCs w:val="24"/>
        </w:rPr>
        <w:t>- вычислять объем куба и прямоугольного параллелепипеда, используя формулы объема куба и прямоугольного параллелепипеда; выражать одни единицы измерения объема через другие;</w:t>
      </w:r>
    </w:p>
    <w:p w:rsidR="00765D53" w:rsidRPr="00600B68" w:rsidRDefault="00765D53" w:rsidP="00765D53">
      <w:pPr>
        <w:spacing w:line="240" w:lineRule="auto"/>
        <w:ind w:firstLine="708"/>
        <w:jc w:val="both"/>
        <w:rPr>
          <w:rFonts w:ascii="Times New Roman" w:hAnsi="Times New Roman"/>
          <w:sz w:val="24"/>
          <w:szCs w:val="24"/>
        </w:rPr>
      </w:pPr>
      <w:r w:rsidRPr="00600B68">
        <w:rPr>
          <w:rFonts w:ascii="Times New Roman" w:hAnsi="Times New Roman"/>
          <w:sz w:val="24"/>
          <w:szCs w:val="24"/>
        </w:rPr>
        <w:t>- исследовать и описывать свойства геометрических фигур (плоских и пространственных), используя эксперимент, наблюдение, измерение, моделирование; использовать эксперимент для изучения свойств геометрических объектов;</w:t>
      </w:r>
    </w:p>
    <w:p w:rsidR="00765D53" w:rsidRPr="00600B68" w:rsidRDefault="00765D53" w:rsidP="00765D53">
      <w:pPr>
        <w:spacing w:line="240" w:lineRule="auto"/>
        <w:ind w:firstLine="708"/>
        <w:jc w:val="both"/>
        <w:rPr>
          <w:rFonts w:ascii="Times New Roman" w:hAnsi="Times New Roman"/>
          <w:sz w:val="24"/>
          <w:szCs w:val="24"/>
        </w:rPr>
      </w:pPr>
      <w:r w:rsidRPr="00600B68">
        <w:rPr>
          <w:rFonts w:ascii="Times New Roman" w:hAnsi="Times New Roman"/>
          <w:sz w:val="24"/>
          <w:szCs w:val="24"/>
        </w:rPr>
        <w:t xml:space="preserve">- моделировать геометрические объекты, используя бумагу, пластилин, проволоку и др.; </w:t>
      </w:r>
    </w:p>
    <w:p w:rsidR="00765D53" w:rsidRPr="00600B68" w:rsidRDefault="00765D53" w:rsidP="00765D53">
      <w:pPr>
        <w:spacing w:line="240" w:lineRule="auto"/>
        <w:ind w:firstLine="708"/>
        <w:jc w:val="both"/>
        <w:rPr>
          <w:rFonts w:ascii="Times New Roman" w:hAnsi="Times New Roman"/>
          <w:sz w:val="24"/>
          <w:szCs w:val="24"/>
        </w:rPr>
      </w:pPr>
      <w:r w:rsidRPr="00600B68">
        <w:rPr>
          <w:rFonts w:ascii="Times New Roman" w:hAnsi="Times New Roman"/>
          <w:sz w:val="24"/>
          <w:szCs w:val="24"/>
        </w:rPr>
        <w:t>- находить в окружающем мире плоские и пространственные симметричные фигуры;</w:t>
      </w:r>
    </w:p>
    <w:p w:rsidR="00765D53" w:rsidRPr="00600B68" w:rsidRDefault="00765D53" w:rsidP="00765D53">
      <w:pPr>
        <w:spacing w:line="240" w:lineRule="auto"/>
        <w:ind w:firstLine="708"/>
        <w:jc w:val="both"/>
        <w:rPr>
          <w:rFonts w:ascii="Times New Roman" w:hAnsi="Times New Roman"/>
          <w:sz w:val="24"/>
          <w:szCs w:val="24"/>
        </w:rPr>
      </w:pPr>
      <w:r w:rsidRPr="00600B68">
        <w:rPr>
          <w:rFonts w:ascii="Times New Roman" w:hAnsi="Times New Roman"/>
          <w:sz w:val="24"/>
          <w:szCs w:val="24"/>
        </w:rPr>
        <w:lastRenderedPageBreak/>
        <w:t>- решать задачи на нахождение длин отрезков, периметров многоугольников; градусной меры углов; площадей квадратов и прямоугольников; объем кубов и прямоугольных параллелепипедов, куба; выделять в условии задачи данные, необходимые для решения задачи, строить логическую цепочку рассуждений, сопоставлять полученный результат с условием задачи;</w:t>
      </w:r>
    </w:p>
    <w:p w:rsidR="00765D53" w:rsidRPr="00600B68" w:rsidRDefault="00765D53" w:rsidP="00765D53">
      <w:pPr>
        <w:spacing w:line="240" w:lineRule="auto"/>
        <w:ind w:firstLine="708"/>
        <w:jc w:val="both"/>
        <w:rPr>
          <w:rFonts w:ascii="Times New Roman" w:hAnsi="Times New Roman"/>
          <w:sz w:val="24"/>
          <w:szCs w:val="24"/>
        </w:rPr>
      </w:pPr>
      <w:r w:rsidRPr="00600B68">
        <w:rPr>
          <w:rFonts w:ascii="Times New Roman" w:hAnsi="Times New Roman"/>
          <w:sz w:val="24"/>
          <w:szCs w:val="24"/>
        </w:rPr>
        <w:t>- изображать равные фигуры; симметричные фигуры; конструировать орнаменты и паркеты, изображая их от руки, с помощью инструментов.</w:t>
      </w:r>
    </w:p>
    <w:p w:rsidR="00765D53" w:rsidRPr="00B45DBD" w:rsidRDefault="00765D53" w:rsidP="00765D53">
      <w:pPr>
        <w:spacing w:after="0" w:line="240" w:lineRule="auto"/>
        <w:ind w:firstLine="357"/>
        <w:jc w:val="both"/>
        <w:rPr>
          <w:rFonts w:ascii="Times New Roman" w:hAnsi="Times New Roman"/>
          <w:sz w:val="24"/>
          <w:szCs w:val="24"/>
        </w:rPr>
      </w:pPr>
    </w:p>
    <w:p w:rsidR="00FC72E9" w:rsidRDefault="00BB6FCD" w:rsidP="00FC72E9">
      <w:pPr>
        <w:spacing w:after="0" w:line="240" w:lineRule="auto"/>
        <w:rPr>
          <w:rFonts w:ascii="Times New Roman" w:hAnsi="Times New Roman"/>
          <w:b/>
          <w:sz w:val="24"/>
          <w:szCs w:val="24"/>
        </w:rPr>
      </w:pPr>
      <w:r>
        <w:rPr>
          <w:rFonts w:ascii="Times New Roman" w:hAnsi="Times New Roman"/>
          <w:b/>
          <w:sz w:val="24"/>
          <w:szCs w:val="24"/>
        </w:rPr>
        <w:t>Основные приёмы решения задач:</w:t>
      </w:r>
    </w:p>
    <w:p w:rsidR="00BB6FCD" w:rsidRDefault="00BB6FCD" w:rsidP="00BB6FCD">
      <w:pPr>
        <w:numPr>
          <w:ilvl w:val="0"/>
          <w:numId w:val="1"/>
        </w:numPr>
        <w:spacing w:after="0" w:line="240" w:lineRule="auto"/>
        <w:rPr>
          <w:rFonts w:ascii="Times New Roman" w:hAnsi="Times New Roman"/>
          <w:b/>
          <w:sz w:val="24"/>
          <w:szCs w:val="24"/>
        </w:rPr>
      </w:pPr>
      <w:r>
        <w:rPr>
          <w:rFonts w:ascii="Times New Roman" w:hAnsi="Times New Roman"/>
          <w:b/>
          <w:sz w:val="24"/>
          <w:szCs w:val="24"/>
        </w:rPr>
        <w:t>Наблюдение;</w:t>
      </w:r>
    </w:p>
    <w:p w:rsidR="00BB6FCD" w:rsidRDefault="00BB6FCD" w:rsidP="00BB6FCD">
      <w:pPr>
        <w:numPr>
          <w:ilvl w:val="0"/>
          <w:numId w:val="1"/>
        </w:numPr>
        <w:spacing w:after="0" w:line="240" w:lineRule="auto"/>
        <w:rPr>
          <w:rFonts w:ascii="Times New Roman" w:hAnsi="Times New Roman"/>
          <w:b/>
          <w:sz w:val="24"/>
          <w:szCs w:val="24"/>
        </w:rPr>
      </w:pPr>
      <w:r>
        <w:rPr>
          <w:rFonts w:ascii="Times New Roman" w:hAnsi="Times New Roman"/>
          <w:b/>
          <w:sz w:val="24"/>
          <w:szCs w:val="24"/>
        </w:rPr>
        <w:t>Конструирование;</w:t>
      </w:r>
    </w:p>
    <w:p w:rsidR="00BB6FCD" w:rsidRPr="00BB6FCD" w:rsidRDefault="00BB6FCD" w:rsidP="00BB6FCD">
      <w:pPr>
        <w:numPr>
          <w:ilvl w:val="0"/>
          <w:numId w:val="1"/>
        </w:numPr>
        <w:spacing w:after="0" w:line="240" w:lineRule="auto"/>
        <w:rPr>
          <w:rFonts w:ascii="Times New Roman" w:hAnsi="Times New Roman"/>
          <w:b/>
          <w:sz w:val="24"/>
          <w:szCs w:val="24"/>
        </w:rPr>
      </w:pPr>
      <w:r>
        <w:rPr>
          <w:rFonts w:ascii="Times New Roman" w:hAnsi="Times New Roman"/>
          <w:b/>
          <w:sz w:val="24"/>
          <w:szCs w:val="24"/>
        </w:rPr>
        <w:t>Эксперимент.</w:t>
      </w:r>
    </w:p>
    <w:p w:rsidR="00600B68" w:rsidRPr="00600B68" w:rsidRDefault="00600B68" w:rsidP="00600B68">
      <w:pPr>
        <w:tabs>
          <w:tab w:val="left" w:pos="375"/>
          <w:tab w:val="center" w:pos="4677"/>
        </w:tabs>
        <w:spacing w:after="0" w:line="240" w:lineRule="auto"/>
        <w:rPr>
          <w:rFonts w:ascii="Times New Roman" w:hAnsi="Times New Roman"/>
          <w:b/>
          <w:sz w:val="24"/>
          <w:szCs w:val="24"/>
        </w:rPr>
      </w:pPr>
    </w:p>
    <w:p w:rsidR="00FC72E9" w:rsidRDefault="00FC72E9" w:rsidP="00600B68">
      <w:pPr>
        <w:tabs>
          <w:tab w:val="left" w:pos="375"/>
          <w:tab w:val="center" w:pos="4677"/>
        </w:tabs>
        <w:spacing w:after="0" w:line="240" w:lineRule="auto"/>
        <w:jc w:val="center"/>
        <w:rPr>
          <w:rFonts w:ascii="Times New Roman" w:hAnsi="Times New Roman"/>
          <w:sz w:val="24"/>
          <w:szCs w:val="24"/>
        </w:rPr>
      </w:pPr>
      <w:r w:rsidRPr="00FC72E9">
        <w:rPr>
          <w:rFonts w:ascii="Times New Roman" w:hAnsi="Times New Roman"/>
          <w:b/>
          <w:sz w:val="28"/>
          <w:szCs w:val="28"/>
        </w:rPr>
        <w:t>Содержание обучения</w:t>
      </w:r>
    </w:p>
    <w:p w:rsidR="00DE134E" w:rsidRPr="007167EF" w:rsidRDefault="00DE134E" w:rsidP="00DE134E">
      <w:pPr>
        <w:spacing w:after="0" w:line="240" w:lineRule="auto"/>
        <w:jc w:val="center"/>
        <w:rPr>
          <w:rFonts w:ascii="Times New Roman" w:hAnsi="Times New Roman"/>
          <w:b/>
          <w:sz w:val="28"/>
          <w:szCs w:val="28"/>
        </w:rPr>
      </w:pPr>
      <w:r w:rsidRPr="007167EF">
        <w:rPr>
          <w:rFonts w:ascii="Times New Roman" w:hAnsi="Times New Roman"/>
          <w:b/>
          <w:sz w:val="28"/>
          <w:szCs w:val="28"/>
        </w:rPr>
        <w:t>5 класс</w:t>
      </w:r>
    </w:p>
    <w:p w:rsidR="00FC72E9" w:rsidRDefault="00FC72E9" w:rsidP="00FC72E9">
      <w:pPr>
        <w:spacing w:after="0" w:line="240" w:lineRule="auto"/>
        <w:jc w:val="center"/>
        <w:rPr>
          <w:rFonts w:ascii="Times New Roman" w:hAnsi="Times New Roman"/>
          <w:sz w:val="24"/>
          <w:szCs w:val="24"/>
        </w:rPr>
      </w:pPr>
    </w:p>
    <w:p w:rsidR="0041015E" w:rsidRPr="0041015E" w:rsidRDefault="00685906" w:rsidP="00685906">
      <w:pPr>
        <w:spacing w:after="0" w:line="240" w:lineRule="auto"/>
        <w:jc w:val="both"/>
        <w:rPr>
          <w:rFonts w:ascii="Times New Roman" w:hAnsi="Times New Roman"/>
          <w:b/>
          <w:sz w:val="24"/>
          <w:szCs w:val="24"/>
        </w:rPr>
      </w:pPr>
      <w:r w:rsidRPr="0041015E">
        <w:rPr>
          <w:rFonts w:ascii="Times New Roman" w:hAnsi="Times New Roman"/>
          <w:b/>
          <w:sz w:val="24"/>
          <w:szCs w:val="24"/>
        </w:rPr>
        <w:t xml:space="preserve">1. </w:t>
      </w:r>
      <w:r w:rsidR="0041015E" w:rsidRPr="0041015E">
        <w:rPr>
          <w:rFonts w:ascii="Times New Roman" w:hAnsi="Times New Roman"/>
          <w:b/>
          <w:sz w:val="24"/>
          <w:szCs w:val="24"/>
        </w:rPr>
        <w:t>Введение</w:t>
      </w:r>
    </w:p>
    <w:p w:rsidR="0041015E" w:rsidRPr="00685906" w:rsidRDefault="00685906" w:rsidP="0041015E">
      <w:pPr>
        <w:spacing w:after="0" w:line="240" w:lineRule="auto"/>
        <w:jc w:val="both"/>
        <w:rPr>
          <w:rFonts w:ascii="Times New Roman" w:hAnsi="Times New Roman"/>
          <w:sz w:val="24"/>
          <w:szCs w:val="24"/>
        </w:rPr>
      </w:pPr>
      <w:r w:rsidRPr="00685906">
        <w:rPr>
          <w:rFonts w:ascii="Times New Roman" w:hAnsi="Times New Roman"/>
          <w:sz w:val="24"/>
          <w:szCs w:val="24"/>
        </w:rPr>
        <w:t>Пространство и размерность</w:t>
      </w:r>
      <w:r w:rsidR="0041015E">
        <w:rPr>
          <w:rFonts w:ascii="Times New Roman" w:hAnsi="Times New Roman"/>
          <w:sz w:val="24"/>
          <w:szCs w:val="24"/>
        </w:rPr>
        <w:t>.</w:t>
      </w:r>
      <w:r w:rsidR="0041015E" w:rsidRPr="0041015E">
        <w:rPr>
          <w:rFonts w:ascii="Times New Roman" w:hAnsi="Times New Roman"/>
          <w:sz w:val="24"/>
          <w:szCs w:val="24"/>
        </w:rPr>
        <w:t xml:space="preserve"> </w:t>
      </w:r>
      <w:r w:rsidR="0041015E" w:rsidRPr="00685906">
        <w:rPr>
          <w:rFonts w:ascii="Times New Roman" w:hAnsi="Times New Roman"/>
          <w:sz w:val="24"/>
          <w:szCs w:val="24"/>
        </w:rPr>
        <w:t>Простейшие геометрические фигуры: луч, отрезок, многоугольник</w:t>
      </w:r>
      <w:r w:rsidR="0041015E">
        <w:rPr>
          <w:rFonts w:ascii="Times New Roman" w:hAnsi="Times New Roman"/>
          <w:sz w:val="24"/>
          <w:szCs w:val="24"/>
        </w:rPr>
        <w:t xml:space="preserve">. </w:t>
      </w:r>
      <w:r w:rsidR="0041015E" w:rsidRPr="00685906">
        <w:rPr>
          <w:rFonts w:ascii="Times New Roman" w:hAnsi="Times New Roman"/>
          <w:sz w:val="24"/>
          <w:szCs w:val="24"/>
        </w:rPr>
        <w:t>Углы, их построение и измерение</w:t>
      </w:r>
      <w:r w:rsidR="0041015E">
        <w:rPr>
          <w:rFonts w:ascii="Times New Roman" w:hAnsi="Times New Roman"/>
          <w:sz w:val="24"/>
          <w:szCs w:val="24"/>
        </w:rPr>
        <w:t>.</w:t>
      </w:r>
    </w:p>
    <w:p w:rsidR="00DE134E" w:rsidRPr="0041015E" w:rsidRDefault="0041015E" w:rsidP="00685906">
      <w:pPr>
        <w:spacing w:after="0" w:line="240" w:lineRule="auto"/>
        <w:jc w:val="both"/>
        <w:rPr>
          <w:rFonts w:ascii="Times New Roman" w:hAnsi="Times New Roman"/>
          <w:b/>
          <w:sz w:val="24"/>
          <w:szCs w:val="24"/>
        </w:rPr>
      </w:pPr>
      <w:r w:rsidRPr="0041015E">
        <w:rPr>
          <w:rFonts w:ascii="Times New Roman" w:hAnsi="Times New Roman"/>
          <w:b/>
          <w:sz w:val="24"/>
          <w:szCs w:val="24"/>
        </w:rPr>
        <w:t>2. Фигуры на плоскости</w:t>
      </w:r>
    </w:p>
    <w:p w:rsidR="0041015E" w:rsidRPr="00685906" w:rsidRDefault="0041015E" w:rsidP="0041015E">
      <w:pPr>
        <w:spacing w:after="0" w:line="240" w:lineRule="auto"/>
        <w:jc w:val="both"/>
        <w:rPr>
          <w:rFonts w:ascii="Times New Roman" w:hAnsi="Times New Roman"/>
          <w:sz w:val="24"/>
          <w:szCs w:val="24"/>
        </w:rPr>
      </w:pPr>
      <w:r w:rsidRPr="00685906">
        <w:rPr>
          <w:rFonts w:ascii="Times New Roman" w:hAnsi="Times New Roman"/>
          <w:sz w:val="24"/>
          <w:szCs w:val="24"/>
        </w:rPr>
        <w:t>Ломаные. Треугольник. Построение треугольников.</w:t>
      </w:r>
      <w:r>
        <w:rPr>
          <w:rFonts w:ascii="Times New Roman" w:hAnsi="Times New Roman"/>
          <w:sz w:val="24"/>
          <w:szCs w:val="24"/>
        </w:rPr>
        <w:t xml:space="preserve"> </w:t>
      </w:r>
      <w:r w:rsidRPr="00685906">
        <w:rPr>
          <w:rFonts w:ascii="Times New Roman" w:hAnsi="Times New Roman"/>
          <w:sz w:val="24"/>
          <w:szCs w:val="24"/>
        </w:rPr>
        <w:t>Квадрат.</w:t>
      </w:r>
      <w:r>
        <w:rPr>
          <w:rFonts w:ascii="Times New Roman" w:hAnsi="Times New Roman"/>
          <w:sz w:val="24"/>
          <w:szCs w:val="24"/>
        </w:rPr>
        <w:t xml:space="preserve"> </w:t>
      </w:r>
      <w:r w:rsidRPr="00685906">
        <w:rPr>
          <w:rFonts w:ascii="Times New Roman" w:hAnsi="Times New Roman"/>
          <w:sz w:val="24"/>
          <w:szCs w:val="24"/>
        </w:rPr>
        <w:t>Задачи со спичками</w:t>
      </w:r>
      <w:r>
        <w:rPr>
          <w:rFonts w:ascii="Times New Roman" w:hAnsi="Times New Roman"/>
          <w:sz w:val="24"/>
          <w:szCs w:val="24"/>
        </w:rPr>
        <w:t>.</w:t>
      </w:r>
      <w:r w:rsidRPr="0041015E">
        <w:rPr>
          <w:rFonts w:ascii="Times New Roman" w:hAnsi="Times New Roman"/>
          <w:sz w:val="24"/>
          <w:szCs w:val="24"/>
        </w:rPr>
        <w:t xml:space="preserve"> </w:t>
      </w:r>
      <w:r w:rsidRPr="00685906">
        <w:rPr>
          <w:rFonts w:ascii="Times New Roman" w:hAnsi="Times New Roman"/>
          <w:sz w:val="24"/>
          <w:szCs w:val="24"/>
        </w:rPr>
        <w:t xml:space="preserve">Задачи </w:t>
      </w:r>
      <w:r w:rsidR="0011378C">
        <w:rPr>
          <w:rFonts w:ascii="Times New Roman" w:hAnsi="Times New Roman"/>
          <w:sz w:val="24"/>
          <w:szCs w:val="24"/>
        </w:rPr>
        <w:t>на разрезание и складывание</w:t>
      </w:r>
      <w:r w:rsidRPr="00685906">
        <w:rPr>
          <w:rFonts w:ascii="Times New Roman" w:hAnsi="Times New Roman"/>
          <w:sz w:val="24"/>
          <w:szCs w:val="24"/>
        </w:rPr>
        <w:t xml:space="preserve"> фигур</w:t>
      </w:r>
      <w:r w:rsidR="00A25547">
        <w:rPr>
          <w:rFonts w:ascii="Times New Roman" w:hAnsi="Times New Roman"/>
          <w:sz w:val="24"/>
          <w:szCs w:val="24"/>
        </w:rPr>
        <w:t xml:space="preserve">: «сложи квадрат», «согни и отрежь», «рамки и вкладыши </w:t>
      </w:r>
      <w:proofErr w:type="spellStart"/>
      <w:r w:rsidR="00A25547">
        <w:rPr>
          <w:rFonts w:ascii="Times New Roman" w:hAnsi="Times New Roman"/>
          <w:sz w:val="24"/>
          <w:szCs w:val="24"/>
        </w:rPr>
        <w:t>Монтессори</w:t>
      </w:r>
      <w:proofErr w:type="spellEnd"/>
      <w:r w:rsidR="00A25547">
        <w:rPr>
          <w:rFonts w:ascii="Times New Roman" w:hAnsi="Times New Roman"/>
          <w:sz w:val="24"/>
          <w:szCs w:val="24"/>
        </w:rPr>
        <w:t>», «край в край» и др</w:t>
      </w:r>
      <w:r>
        <w:rPr>
          <w:rFonts w:ascii="Times New Roman" w:hAnsi="Times New Roman"/>
          <w:sz w:val="24"/>
          <w:szCs w:val="24"/>
        </w:rPr>
        <w:t>.</w:t>
      </w:r>
      <w:r w:rsidRPr="0041015E">
        <w:rPr>
          <w:rFonts w:ascii="Times New Roman" w:hAnsi="Times New Roman"/>
          <w:sz w:val="24"/>
          <w:szCs w:val="24"/>
        </w:rPr>
        <w:t xml:space="preserve"> </w:t>
      </w:r>
      <w:r w:rsidR="00A25547" w:rsidRPr="00685906">
        <w:rPr>
          <w:rFonts w:ascii="Times New Roman" w:hAnsi="Times New Roman"/>
          <w:sz w:val="24"/>
          <w:szCs w:val="24"/>
        </w:rPr>
        <w:t>Конструирование из «Т»</w:t>
      </w:r>
      <w:r w:rsidR="00A25547">
        <w:rPr>
          <w:rFonts w:ascii="Times New Roman" w:hAnsi="Times New Roman"/>
          <w:sz w:val="24"/>
          <w:szCs w:val="24"/>
        </w:rPr>
        <w:t>.</w:t>
      </w:r>
      <w:r w:rsidR="00A25547" w:rsidRPr="0041015E">
        <w:rPr>
          <w:rFonts w:ascii="Times New Roman" w:hAnsi="Times New Roman"/>
          <w:sz w:val="24"/>
          <w:szCs w:val="24"/>
        </w:rPr>
        <w:t xml:space="preserve"> </w:t>
      </w:r>
      <w:r w:rsidRPr="00685906">
        <w:rPr>
          <w:rFonts w:ascii="Times New Roman" w:hAnsi="Times New Roman"/>
          <w:sz w:val="24"/>
          <w:szCs w:val="24"/>
        </w:rPr>
        <w:t xml:space="preserve">Геометрические головоломки. </w:t>
      </w:r>
    </w:p>
    <w:p w:rsidR="0041015E" w:rsidRPr="0041015E" w:rsidRDefault="0041015E" w:rsidP="0041015E">
      <w:pPr>
        <w:spacing w:after="0" w:line="240" w:lineRule="auto"/>
        <w:jc w:val="both"/>
        <w:rPr>
          <w:rFonts w:ascii="Times New Roman" w:hAnsi="Times New Roman"/>
          <w:b/>
          <w:sz w:val="24"/>
          <w:szCs w:val="24"/>
        </w:rPr>
      </w:pPr>
      <w:r w:rsidRPr="0041015E">
        <w:rPr>
          <w:rFonts w:ascii="Times New Roman" w:hAnsi="Times New Roman"/>
          <w:b/>
          <w:sz w:val="24"/>
          <w:szCs w:val="24"/>
        </w:rPr>
        <w:t>3. Фигуры в простран</w:t>
      </w:r>
      <w:r>
        <w:rPr>
          <w:rFonts w:ascii="Times New Roman" w:hAnsi="Times New Roman"/>
          <w:b/>
          <w:sz w:val="24"/>
          <w:szCs w:val="24"/>
        </w:rPr>
        <w:t>с</w:t>
      </w:r>
      <w:r w:rsidRPr="0041015E">
        <w:rPr>
          <w:rFonts w:ascii="Times New Roman" w:hAnsi="Times New Roman"/>
          <w:b/>
          <w:sz w:val="24"/>
          <w:szCs w:val="24"/>
        </w:rPr>
        <w:t>тве</w:t>
      </w:r>
    </w:p>
    <w:p w:rsidR="0041015E" w:rsidRPr="00685906" w:rsidRDefault="0041015E" w:rsidP="0041015E">
      <w:pPr>
        <w:spacing w:after="0" w:line="240" w:lineRule="auto"/>
        <w:jc w:val="both"/>
        <w:rPr>
          <w:rFonts w:ascii="Times New Roman" w:hAnsi="Times New Roman"/>
          <w:sz w:val="24"/>
          <w:szCs w:val="24"/>
        </w:rPr>
      </w:pPr>
      <w:r w:rsidRPr="00685906">
        <w:rPr>
          <w:rFonts w:ascii="Times New Roman" w:hAnsi="Times New Roman"/>
          <w:sz w:val="24"/>
          <w:szCs w:val="24"/>
        </w:rPr>
        <w:t xml:space="preserve">Тетраэдр и его элементы. Свойства тетраэдра. </w:t>
      </w:r>
      <w:proofErr w:type="spellStart"/>
      <w:r w:rsidRPr="00685906">
        <w:rPr>
          <w:rFonts w:ascii="Times New Roman" w:hAnsi="Times New Roman"/>
          <w:sz w:val="24"/>
          <w:szCs w:val="24"/>
        </w:rPr>
        <w:t>Флексагоны</w:t>
      </w:r>
      <w:proofErr w:type="spellEnd"/>
      <w:r>
        <w:rPr>
          <w:rFonts w:ascii="Times New Roman" w:hAnsi="Times New Roman"/>
          <w:sz w:val="24"/>
          <w:szCs w:val="24"/>
        </w:rPr>
        <w:t>.</w:t>
      </w:r>
      <w:r w:rsidRPr="0041015E">
        <w:rPr>
          <w:rFonts w:ascii="Times New Roman" w:hAnsi="Times New Roman"/>
          <w:sz w:val="24"/>
          <w:szCs w:val="24"/>
        </w:rPr>
        <w:t xml:space="preserve"> </w:t>
      </w:r>
      <w:r w:rsidRPr="00685906">
        <w:rPr>
          <w:rFonts w:ascii="Times New Roman" w:hAnsi="Times New Roman"/>
          <w:sz w:val="24"/>
          <w:szCs w:val="24"/>
        </w:rPr>
        <w:t>Куб и его свойства. Развертка куба</w:t>
      </w:r>
      <w:r w:rsidR="00A25547">
        <w:rPr>
          <w:rFonts w:ascii="Times New Roman" w:hAnsi="Times New Roman"/>
          <w:sz w:val="24"/>
          <w:szCs w:val="24"/>
        </w:rPr>
        <w:t xml:space="preserve"> и параллелепипеда</w:t>
      </w:r>
      <w:r w:rsidRPr="00685906">
        <w:rPr>
          <w:rFonts w:ascii="Times New Roman" w:hAnsi="Times New Roman"/>
          <w:sz w:val="24"/>
          <w:szCs w:val="24"/>
        </w:rPr>
        <w:t>. Модель куба</w:t>
      </w:r>
      <w:r>
        <w:rPr>
          <w:rFonts w:ascii="Times New Roman" w:hAnsi="Times New Roman"/>
          <w:sz w:val="24"/>
          <w:szCs w:val="24"/>
        </w:rPr>
        <w:t xml:space="preserve">. </w:t>
      </w:r>
      <w:r w:rsidRPr="0041015E">
        <w:rPr>
          <w:rFonts w:ascii="Times New Roman" w:hAnsi="Times New Roman"/>
          <w:sz w:val="24"/>
          <w:szCs w:val="24"/>
        </w:rPr>
        <w:t xml:space="preserve"> </w:t>
      </w:r>
      <w:r w:rsidRPr="00685906">
        <w:rPr>
          <w:rFonts w:ascii="Times New Roman" w:hAnsi="Times New Roman"/>
          <w:sz w:val="24"/>
          <w:szCs w:val="24"/>
        </w:rPr>
        <w:t xml:space="preserve">Фигурки из кубиков и их частей. </w:t>
      </w:r>
      <w:r w:rsidR="00A25547">
        <w:rPr>
          <w:rFonts w:ascii="Times New Roman" w:hAnsi="Times New Roman"/>
          <w:sz w:val="24"/>
          <w:szCs w:val="24"/>
        </w:rPr>
        <w:t xml:space="preserve">Движение кубиков. </w:t>
      </w:r>
      <w:r w:rsidRPr="00685906">
        <w:rPr>
          <w:rFonts w:ascii="Times New Roman" w:hAnsi="Times New Roman"/>
          <w:sz w:val="24"/>
          <w:szCs w:val="24"/>
        </w:rPr>
        <w:t>Задачи на проекционном чертеже</w:t>
      </w:r>
    </w:p>
    <w:p w:rsidR="0041015E" w:rsidRPr="0041015E" w:rsidRDefault="0041015E" w:rsidP="0041015E">
      <w:pPr>
        <w:spacing w:after="0" w:line="240" w:lineRule="auto"/>
        <w:jc w:val="both"/>
        <w:rPr>
          <w:rFonts w:ascii="Times New Roman" w:hAnsi="Times New Roman"/>
          <w:b/>
          <w:sz w:val="24"/>
          <w:szCs w:val="24"/>
        </w:rPr>
      </w:pPr>
      <w:r w:rsidRPr="0041015E">
        <w:rPr>
          <w:rFonts w:ascii="Times New Roman" w:hAnsi="Times New Roman"/>
          <w:b/>
          <w:sz w:val="24"/>
          <w:szCs w:val="24"/>
        </w:rPr>
        <w:t>4. Занимательная геометрия</w:t>
      </w:r>
    </w:p>
    <w:p w:rsidR="009A5CDA" w:rsidRDefault="0041015E" w:rsidP="009A5CDA">
      <w:pPr>
        <w:spacing w:after="0" w:line="240" w:lineRule="auto"/>
        <w:jc w:val="both"/>
        <w:rPr>
          <w:rFonts w:ascii="Times New Roman" w:hAnsi="Times New Roman"/>
          <w:sz w:val="24"/>
          <w:szCs w:val="24"/>
        </w:rPr>
      </w:pPr>
      <w:r w:rsidRPr="00685906">
        <w:rPr>
          <w:rFonts w:ascii="Times New Roman" w:hAnsi="Times New Roman"/>
          <w:sz w:val="24"/>
          <w:szCs w:val="24"/>
        </w:rPr>
        <w:t xml:space="preserve">Задачи, головоломки, игры. </w:t>
      </w:r>
      <w:proofErr w:type="spellStart"/>
      <w:r w:rsidRPr="00685906">
        <w:rPr>
          <w:rFonts w:ascii="Times New Roman" w:hAnsi="Times New Roman"/>
          <w:sz w:val="24"/>
          <w:szCs w:val="24"/>
        </w:rPr>
        <w:t>Танграм</w:t>
      </w:r>
      <w:proofErr w:type="spellEnd"/>
      <w:r>
        <w:rPr>
          <w:rFonts w:ascii="Times New Roman" w:hAnsi="Times New Roman"/>
          <w:sz w:val="24"/>
          <w:szCs w:val="24"/>
        </w:rPr>
        <w:t xml:space="preserve">. </w:t>
      </w:r>
      <w:proofErr w:type="spellStart"/>
      <w:r w:rsidRPr="0041015E">
        <w:rPr>
          <w:rFonts w:ascii="Times New Roman" w:hAnsi="Times New Roman"/>
          <w:sz w:val="24"/>
          <w:szCs w:val="24"/>
        </w:rPr>
        <w:t>Пентамино</w:t>
      </w:r>
      <w:proofErr w:type="spellEnd"/>
      <w:r>
        <w:rPr>
          <w:rFonts w:ascii="Times New Roman" w:hAnsi="Times New Roman"/>
          <w:sz w:val="24"/>
          <w:szCs w:val="24"/>
        </w:rPr>
        <w:t>.</w:t>
      </w:r>
      <w:r w:rsidRPr="00685906">
        <w:rPr>
          <w:rFonts w:ascii="Times New Roman" w:hAnsi="Times New Roman"/>
          <w:sz w:val="24"/>
          <w:szCs w:val="24"/>
        </w:rPr>
        <w:t xml:space="preserve"> Лабиринты</w:t>
      </w:r>
      <w:r>
        <w:rPr>
          <w:rFonts w:ascii="Times New Roman" w:hAnsi="Times New Roman"/>
          <w:sz w:val="24"/>
          <w:szCs w:val="24"/>
        </w:rPr>
        <w:t xml:space="preserve">. </w:t>
      </w:r>
      <w:r w:rsidRPr="0041015E">
        <w:rPr>
          <w:rFonts w:ascii="Times New Roman" w:hAnsi="Times New Roman"/>
          <w:sz w:val="24"/>
          <w:szCs w:val="24"/>
        </w:rPr>
        <w:t xml:space="preserve"> </w:t>
      </w:r>
      <w:r w:rsidRPr="00685906">
        <w:rPr>
          <w:rFonts w:ascii="Times New Roman" w:hAnsi="Times New Roman"/>
          <w:sz w:val="24"/>
          <w:szCs w:val="24"/>
        </w:rPr>
        <w:t>Оригами</w:t>
      </w:r>
      <w:r>
        <w:rPr>
          <w:rFonts w:ascii="Times New Roman" w:hAnsi="Times New Roman"/>
          <w:sz w:val="24"/>
          <w:szCs w:val="24"/>
        </w:rPr>
        <w:t>.</w:t>
      </w:r>
    </w:p>
    <w:p w:rsidR="00FD1AC3" w:rsidRPr="00685906" w:rsidRDefault="00FD1AC3" w:rsidP="00FC72E9">
      <w:pPr>
        <w:spacing w:after="0" w:line="240" w:lineRule="auto"/>
        <w:rPr>
          <w:rFonts w:ascii="Times New Roman" w:hAnsi="Times New Roman"/>
          <w:sz w:val="24"/>
          <w:szCs w:val="24"/>
        </w:rPr>
      </w:pPr>
    </w:p>
    <w:p w:rsidR="004F6F43" w:rsidRPr="00FC72E9" w:rsidRDefault="00FC72E9" w:rsidP="00FC72E9">
      <w:pPr>
        <w:spacing w:after="0" w:line="240" w:lineRule="auto"/>
        <w:jc w:val="center"/>
        <w:rPr>
          <w:rFonts w:ascii="Times New Roman" w:hAnsi="Times New Roman"/>
          <w:b/>
          <w:sz w:val="28"/>
          <w:szCs w:val="28"/>
        </w:rPr>
      </w:pPr>
      <w:r w:rsidRPr="00FC72E9">
        <w:rPr>
          <w:rFonts w:ascii="Times New Roman" w:hAnsi="Times New Roman"/>
          <w:b/>
          <w:sz w:val="28"/>
          <w:szCs w:val="28"/>
        </w:rPr>
        <w:t>Примерное тематическое планирование учебного материала</w:t>
      </w:r>
    </w:p>
    <w:p w:rsidR="007167EF" w:rsidRPr="00FC72E9" w:rsidRDefault="007167EF" w:rsidP="00E549F7">
      <w:pPr>
        <w:spacing w:after="0" w:line="240" w:lineRule="auto"/>
        <w:rPr>
          <w:rFonts w:ascii="Times New Roman" w:hAnsi="Times New Roman"/>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5940"/>
        <w:gridCol w:w="900"/>
        <w:gridCol w:w="900"/>
        <w:gridCol w:w="900"/>
      </w:tblGrid>
      <w:tr w:rsidR="00DA5942" w:rsidRPr="00C6359C">
        <w:tc>
          <w:tcPr>
            <w:tcW w:w="1260" w:type="dxa"/>
            <w:vMerge w:val="restart"/>
            <w:tcBorders>
              <w:top w:val="single" w:sz="4" w:space="0" w:color="auto"/>
              <w:left w:val="single" w:sz="4" w:space="0" w:color="auto"/>
              <w:right w:val="single" w:sz="4" w:space="0" w:color="auto"/>
            </w:tcBorders>
          </w:tcPr>
          <w:p w:rsidR="00DA5942" w:rsidRPr="00C6359C" w:rsidRDefault="00DA5942" w:rsidP="00C6359C">
            <w:pPr>
              <w:pStyle w:val="a4"/>
              <w:spacing w:line="276" w:lineRule="auto"/>
              <w:jc w:val="center"/>
              <w:rPr>
                <w:b/>
              </w:rPr>
            </w:pPr>
            <w:r w:rsidRPr="00C6359C">
              <w:rPr>
                <w:b/>
              </w:rPr>
              <w:t>Номер пункта учебника</w:t>
            </w:r>
          </w:p>
        </w:tc>
        <w:tc>
          <w:tcPr>
            <w:tcW w:w="5940" w:type="dxa"/>
            <w:vMerge w:val="restart"/>
            <w:tcBorders>
              <w:top w:val="single" w:sz="4" w:space="0" w:color="auto"/>
              <w:left w:val="single" w:sz="4" w:space="0" w:color="auto"/>
              <w:bottom w:val="single" w:sz="4" w:space="0" w:color="auto"/>
              <w:right w:val="single" w:sz="4" w:space="0" w:color="auto"/>
            </w:tcBorders>
          </w:tcPr>
          <w:p w:rsidR="00DA5942" w:rsidRPr="00C6359C" w:rsidRDefault="00DA5942" w:rsidP="00C6359C">
            <w:pPr>
              <w:pStyle w:val="a4"/>
              <w:spacing w:line="276" w:lineRule="auto"/>
              <w:jc w:val="center"/>
              <w:rPr>
                <w:b/>
              </w:rPr>
            </w:pPr>
            <w:r w:rsidRPr="00C6359C">
              <w:rPr>
                <w:b/>
              </w:rPr>
              <w:t>Тематический раздел</w:t>
            </w:r>
          </w:p>
          <w:p w:rsidR="00DA5942" w:rsidRPr="00C6359C" w:rsidRDefault="00DA5942" w:rsidP="00C6359C">
            <w:pPr>
              <w:pStyle w:val="a4"/>
              <w:spacing w:line="276" w:lineRule="auto"/>
              <w:jc w:val="center"/>
              <w:rPr>
                <w:b/>
              </w:rPr>
            </w:pPr>
            <w:r w:rsidRPr="00C6359C">
              <w:rPr>
                <w:b/>
              </w:rPr>
              <w:t xml:space="preserve"> (тема занятия)</w:t>
            </w:r>
          </w:p>
        </w:tc>
        <w:tc>
          <w:tcPr>
            <w:tcW w:w="900" w:type="dxa"/>
            <w:vMerge w:val="restart"/>
            <w:tcBorders>
              <w:top w:val="single" w:sz="4" w:space="0" w:color="auto"/>
              <w:left w:val="single" w:sz="4" w:space="0" w:color="auto"/>
              <w:bottom w:val="single" w:sz="4" w:space="0" w:color="auto"/>
              <w:right w:val="single" w:sz="4" w:space="0" w:color="auto"/>
            </w:tcBorders>
          </w:tcPr>
          <w:p w:rsidR="00DA5942" w:rsidRPr="00C6359C" w:rsidRDefault="00DA5942" w:rsidP="00C6359C">
            <w:pPr>
              <w:pStyle w:val="a4"/>
              <w:spacing w:line="276" w:lineRule="auto"/>
              <w:jc w:val="center"/>
              <w:rPr>
                <w:b/>
              </w:rPr>
            </w:pPr>
            <w:r w:rsidRPr="00C6359C">
              <w:rPr>
                <w:b/>
              </w:rPr>
              <w:t>Кол-во</w:t>
            </w:r>
          </w:p>
          <w:p w:rsidR="00DA5942" w:rsidRPr="00C6359C" w:rsidRDefault="00DA5942" w:rsidP="00C6359C">
            <w:pPr>
              <w:pStyle w:val="a4"/>
              <w:spacing w:line="276" w:lineRule="auto"/>
              <w:jc w:val="center"/>
              <w:rPr>
                <w:b/>
              </w:rPr>
            </w:pPr>
            <w:r w:rsidRPr="00C6359C">
              <w:rPr>
                <w:b/>
              </w:rPr>
              <w:t>часов</w:t>
            </w:r>
          </w:p>
        </w:tc>
        <w:tc>
          <w:tcPr>
            <w:tcW w:w="1800" w:type="dxa"/>
            <w:gridSpan w:val="2"/>
            <w:tcBorders>
              <w:top w:val="single" w:sz="4" w:space="0" w:color="auto"/>
              <w:left w:val="single" w:sz="4" w:space="0" w:color="auto"/>
              <w:bottom w:val="single" w:sz="4" w:space="0" w:color="auto"/>
              <w:right w:val="single" w:sz="4" w:space="0" w:color="auto"/>
            </w:tcBorders>
          </w:tcPr>
          <w:p w:rsidR="00DA5942" w:rsidRPr="00C6359C" w:rsidRDefault="00DA5942" w:rsidP="00C6359C">
            <w:pPr>
              <w:pStyle w:val="a4"/>
              <w:spacing w:line="276" w:lineRule="auto"/>
              <w:jc w:val="center"/>
              <w:rPr>
                <w:b/>
              </w:rPr>
            </w:pPr>
            <w:r w:rsidRPr="00C6359C">
              <w:rPr>
                <w:b/>
              </w:rPr>
              <w:t>Вид занятия</w:t>
            </w:r>
          </w:p>
        </w:tc>
      </w:tr>
      <w:tr w:rsidR="00DA5942" w:rsidRPr="00C6359C">
        <w:tc>
          <w:tcPr>
            <w:tcW w:w="1260" w:type="dxa"/>
            <w:vMerge/>
            <w:tcBorders>
              <w:left w:val="single" w:sz="4" w:space="0" w:color="auto"/>
              <w:bottom w:val="single" w:sz="4" w:space="0" w:color="auto"/>
              <w:right w:val="single" w:sz="4" w:space="0" w:color="auto"/>
            </w:tcBorders>
          </w:tcPr>
          <w:p w:rsidR="00DA5942" w:rsidRPr="00C6359C" w:rsidRDefault="00DA5942" w:rsidP="00C6359C">
            <w:pPr>
              <w:spacing w:after="0" w:line="240" w:lineRule="auto"/>
              <w:rPr>
                <w:rFonts w:ascii="Times New Roman" w:eastAsia="Times New Roman" w:hAnsi="Times New Roman"/>
                <w:b/>
                <w:sz w:val="24"/>
                <w:szCs w:val="24"/>
                <w:lang w:eastAsia="ru-RU"/>
              </w:rPr>
            </w:pPr>
          </w:p>
        </w:tc>
        <w:tc>
          <w:tcPr>
            <w:tcW w:w="5940" w:type="dxa"/>
            <w:vMerge/>
            <w:tcBorders>
              <w:top w:val="single" w:sz="4" w:space="0" w:color="auto"/>
              <w:left w:val="single" w:sz="4" w:space="0" w:color="auto"/>
              <w:bottom w:val="single" w:sz="4" w:space="0" w:color="auto"/>
              <w:right w:val="single" w:sz="4" w:space="0" w:color="auto"/>
            </w:tcBorders>
            <w:vAlign w:val="center"/>
          </w:tcPr>
          <w:p w:rsidR="00DA5942" w:rsidRPr="00C6359C" w:rsidRDefault="00DA5942" w:rsidP="00C6359C">
            <w:pPr>
              <w:spacing w:after="0" w:line="240" w:lineRule="auto"/>
              <w:rPr>
                <w:rFonts w:ascii="Times New Roman" w:eastAsia="Times New Roman" w:hAnsi="Times New Roman"/>
                <w:b/>
                <w:sz w:val="24"/>
                <w:szCs w:val="24"/>
                <w:lang w:eastAsia="ru-RU"/>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DA5942" w:rsidRPr="00C6359C" w:rsidRDefault="00DA5942" w:rsidP="00C6359C">
            <w:pPr>
              <w:spacing w:after="0" w:line="240" w:lineRule="auto"/>
              <w:rPr>
                <w:rFonts w:ascii="Times New Roman" w:eastAsia="Times New Roman" w:hAnsi="Times New Roman"/>
                <w:b/>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DA5942" w:rsidRPr="00C6359C" w:rsidRDefault="00DA5942" w:rsidP="00C6359C">
            <w:pPr>
              <w:pStyle w:val="a4"/>
              <w:spacing w:line="276" w:lineRule="auto"/>
              <w:jc w:val="center"/>
              <w:rPr>
                <w:b/>
              </w:rPr>
            </w:pPr>
            <w:proofErr w:type="spellStart"/>
            <w:r w:rsidRPr="00C6359C">
              <w:rPr>
                <w:b/>
              </w:rPr>
              <w:t>Теоретич</w:t>
            </w:r>
            <w:proofErr w:type="spellEnd"/>
            <w:r w:rsidRPr="00C6359C">
              <w:rPr>
                <w:b/>
              </w:rPr>
              <w:t>.</w:t>
            </w:r>
          </w:p>
        </w:tc>
        <w:tc>
          <w:tcPr>
            <w:tcW w:w="900" w:type="dxa"/>
            <w:tcBorders>
              <w:top w:val="single" w:sz="4" w:space="0" w:color="auto"/>
              <w:left w:val="single" w:sz="4" w:space="0" w:color="auto"/>
              <w:bottom w:val="single" w:sz="4" w:space="0" w:color="auto"/>
              <w:right w:val="single" w:sz="4" w:space="0" w:color="auto"/>
            </w:tcBorders>
          </w:tcPr>
          <w:p w:rsidR="00DA5942" w:rsidRPr="00C6359C" w:rsidRDefault="00DA5942" w:rsidP="00C6359C">
            <w:pPr>
              <w:pStyle w:val="a4"/>
              <w:spacing w:line="276" w:lineRule="auto"/>
              <w:jc w:val="center"/>
              <w:rPr>
                <w:b/>
              </w:rPr>
            </w:pPr>
            <w:proofErr w:type="spellStart"/>
            <w:r w:rsidRPr="00C6359C">
              <w:rPr>
                <w:b/>
              </w:rPr>
              <w:t>Практич</w:t>
            </w:r>
            <w:proofErr w:type="spellEnd"/>
            <w:r w:rsidRPr="00C6359C">
              <w:rPr>
                <w:b/>
              </w:rPr>
              <w:t>.</w:t>
            </w:r>
          </w:p>
        </w:tc>
      </w:tr>
      <w:tr w:rsidR="00DA5942" w:rsidRPr="00C6359C">
        <w:tc>
          <w:tcPr>
            <w:tcW w:w="1260" w:type="dxa"/>
            <w:tcBorders>
              <w:left w:val="single" w:sz="4" w:space="0" w:color="auto"/>
              <w:bottom w:val="single" w:sz="4" w:space="0" w:color="auto"/>
              <w:right w:val="single" w:sz="4" w:space="0" w:color="auto"/>
            </w:tcBorders>
          </w:tcPr>
          <w:p w:rsidR="00DA5942" w:rsidRPr="00C6359C" w:rsidRDefault="00DA5942" w:rsidP="00C6359C">
            <w:pPr>
              <w:spacing w:after="0" w:line="240" w:lineRule="auto"/>
              <w:rPr>
                <w:rFonts w:ascii="Times New Roman" w:eastAsia="Times New Roman" w:hAnsi="Times New Roman"/>
                <w:b/>
                <w:sz w:val="24"/>
                <w:szCs w:val="24"/>
                <w:lang w:eastAsia="ru-RU"/>
              </w:rPr>
            </w:pPr>
          </w:p>
        </w:tc>
        <w:tc>
          <w:tcPr>
            <w:tcW w:w="5940" w:type="dxa"/>
            <w:tcBorders>
              <w:top w:val="single" w:sz="4" w:space="0" w:color="auto"/>
              <w:left w:val="single" w:sz="4" w:space="0" w:color="auto"/>
              <w:bottom w:val="single" w:sz="4" w:space="0" w:color="auto"/>
              <w:right w:val="single" w:sz="4" w:space="0" w:color="auto"/>
            </w:tcBorders>
            <w:vAlign w:val="center"/>
          </w:tcPr>
          <w:p w:rsidR="00DA5942" w:rsidRPr="00C6359C" w:rsidRDefault="00DA5942" w:rsidP="00C6359C">
            <w:pPr>
              <w:spacing w:after="0" w:line="240" w:lineRule="auto"/>
              <w:jc w:val="center"/>
              <w:rPr>
                <w:rFonts w:ascii="Times New Roman" w:hAnsi="Times New Roman"/>
                <w:b/>
                <w:sz w:val="28"/>
                <w:szCs w:val="28"/>
              </w:rPr>
            </w:pPr>
            <w:r w:rsidRPr="00C6359C">
              <w:rPr>
                <w:rFonts w:ascii="Times New Roman" w:hAnsi="Times New Roman"/>
                <w:b/>
                <w:sz w:val="28"/>
                <w:szCs w:val="28"/>
              </w:rPr>
              <w:t>5 класс</w:t>
            </w:r>
          </w:p>
          <w:p w:rsidR="00DA5942" w:rsidRPr="00C6359C" w:rsidRDefault="00DA5942" w:rsidP="00C6359C">
            <w:pPr>
              <w:spacing w:after="0" w:line="240" w:lineRule="auto"/>
              <w:jc w:val="center"/>
              <w:rPr>
                <w:rFonts w:ascii="Times New Roman" w:eastAsia="Times New Roman" w:hAnsi="Times New Roman"/>
                <w:b/>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DA5942" w:rsidRPr="00C6359C" w:rsidRDefault="00DA5942" w:rsidP="00C6359C">
            <w:pPr>
              <w:spacing w:after="0" w:line="240" w:lineRule="auto"/>
              <w:rPr>
                <w:rFonts w:ascii="Times New Roman" w:eastAsia="Times New Roman" w:hAnsi="Times New Roman"/>
                <w:b/>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DA5942" w:rsidRPr="00C6359C" w:rsidRDefault="00DA5942" w:rsidP="00C6359C">
            <w:pPr>
              <w:pStyle w:val="a4"/>
              <w:spacing w:line="276" w:lineRule="auto"/>
              <w:jc w:val="center"/>
              <w:rPr>
                <w:b/>
              </w:rPr>
            </w:pPr>
          </w:p>
        </w:tc>
        <w:tc>
          <w:tcPr>
            <w:tcW w:w="900" w:type="dxa"/>
            <w:tcBorders>
              <w:top w:val="single" w:sz="4" w:space="0" w:color="auto"/>
              <w:left w:val="single" w:sz="4" w:space="0" w:color="auto"/>
              <w:bottom w:val="single" w:sz="4" w:space="0" w:color="auto"/>
              <w:right w:val="single" w:sz="4" w:space="0" w:color="auto"/>
            </w:tcBorders>
          </w:tcPr>
          <w:p w:rsidR="00DA5942" w:rsidRPr="00C6359C" w:rsidRDefault="00DA5942" w:rsidP="00C6359C">
            <w:pPr>
              <w:pStyle w:val="a4"/>
              <w:spacing w:line="276" w:lineRule="auto"/>
              <w:jc w:val="center"/>
              <w:rPr>
                <w:b/>
              </w:rPr>
            </w:pPr>
          </w:p>
        </w:tc>
      </w:tr>
      <w:tr w:rsidR="00DA5942" w:rsidRPr="00C6359C">
        <w:tc>
          <w:tcPr>
            <w:tcW w:w="1260" w:type="dxa"/>
            <w:tcBorders>
              <w:top w:val="single" w:sz="4" w:space="0" w:color="auto"/>
              <w:left w:val="single" w:sz="4" w:space="0" w:color="auto"/>
              <w:bottom w:val="single" w:sz="4" w:space="0" w:color="auto"/>
              <w:right w:val="single" w:sz="4" w:space="0" w:color="auto"/>
            </w:tcBorders>
          </w:tcPr>
          <w:p w:rsidR="00DA5942" w:rsidRPr="00FC72E9" w:rsidRDefault="00DA5942" w:rsidP="00C6359C">
            <w:pPr>
              <w:pStyle w:val="a4"/>
              <w:spacing w:line="276" w:lineRule="auto"/>
              <w:jc w:val="center"/>
            </w:pPr>
            <w:r w:rsidRPr="00FC72E9">
              <w:t>П.1-2</w:t>
            </w:r>
          </w:p>
        </w:tc>
        <w:tc>
          <w:tcPr>
            <w:tcW w:w="5940" w:type="dxa"/>
            <w:tcBorders>
              <w:top w:val="single" w:sz="4" w:space="0" w:color="auto"/>
              <w:left w:val="single" w:sz="4" w:space="0" w:color="auto"/>
              <w:bottom w:val="single" w:sz="4" w:space="0" w:color="auto"/>
              <w:right w:val="single" w:sz="4" w:space="0" w:color="auto"/>
            </w:tcBorders>
          </w:tcPr>
          <w:p w:rsidR="00DA5942" w:rsidRPr="00FC72E9" w:rsidRDefault="00DA5942" w:rsidP="00C6359C">
            <w:pPr>
              <w:pStyle w:val="a4"/>
              <w:spacing w:line="276" w:lineRule="auto"/>
            </w:pPr>
            <w:r w:rsidRPr="00FC72E9">
              <w:t>Пространство и размерность</w:t>
            </w:r>
          </w:p>
        </w:tc>
        <w:tc>
          <w:tcPr>
            <w:tcW w:w="900" w:type="dxa"/>
            <w:tcBorders>
              <w:top w:val="single" w:sz="4" w:space="0" w:color="auto"/>
              <w:left w:val="single" w:sz="4" w:space="0" w:color="auto"/>
              <w:bottom w:val="single" w:sz="4" w:space="0" w:color="auto"/>
              <w:right w:val="single" w:sz="4" w:space="0" w:color="auto"/>
            </w:tcBorders>
          </w:tcPr>
          <w:p w:rsidR="00DA5942" w:rsidRPr="00FC72E9" w:rsidRDefault="00DA5942" w:rsidP="00C6359C">
            <w:pPr>
              <w:pStyle w:val="a4"/>
              <w:spacing w:line="276" w:lineRule="auto"/>
              <w:jc w:val="center"/>
            </w:pPr>
            <w:r>
              <w:t>1</w:t>
            </w:r>
          </w:p>
        </w:tc>
        <w:tc>
          <w:tcPr>
            <w:tcW w:w="900" w:type="dxa"/>
            <w:tcBorders>
              <w:top w:val="single" w:sz="4" w:space="0" w:color="auto"/>
              <w:left w:val="single" w:sz="4" w:space="0" w:color="auto"/>
              <w:bottom w:val="single" w:sz="4" w:space="0" w:color="auto"/>
              <w:right w:val="single" w:sz="4" w:space="0" w:color="auto"/>
            </w:tcBorders>
          </w:tcPr>
          <w:p w:rsidR="00DA5942" w:rsidRPr="00FC72E9" w:rsidRDefault="00EB5C44" w:rsidP="00C6359C">
            <w:pPr>
              <w:pStyle w:val="a4"/>
              <w:spacing w:line="276" w:lineRule="auto"/>
              <w:jc w:val="center"/>
            </w:pPr>
            <w:r>
              <w:t>1</w:t>
            </w:r>
          </w:p>
        </w:tc>
        <w:tc>
          <w:tcPr>
            <w:tcW w:w="900" w:type="dxa"/>
            <w:tcBorders>
              <w:top w:val="single" w:sz="4" w:space="0" w:color="auto"/>
              <w:left w:val="single" w:sz="4" w:space="0" w:color="auto"/>
              <w:bottom w:val="single" w:sz="4" w:space="0" w:color="auto"/>
              <w:right w:val="single" w:sz="4" w:space="0" w:color="auto"/>
            </w:tcBorders>
          </w:tcPr>
          <w:p w:rsidR="00DA5942" w:rsidRPr="00FC72E9" w:rsidRDefault="00DA5942" w:rsidP="00C6359C">
            <w:pPr>
              <w:pStyle w:val="a4"/>
              <w:spacing w:line="276" w:lineRule="auto"/>
              <w:jc w:val="center"/>
            </w:pPr>
          </w:p>
        </w:tc>
      </w:tr>
      <w:tr w:rsidR="00DA5942" w:rsidRPr="00C6359C">
        <w:tc>
          <w:tcPr>
            <w:tcW w:w="1260" w:type="dxa"/>
            <w:tcBorders>
              <w:top w:val="single" w:sz="4" w:space="0" w:color="auto"/>
              <w:left w:val="single" w:sz="4" w:space="0" w:color="auto"/>
              <w:bottom w:val="single" w:sz="4" w:space="0" w:color="auto"/>
              <w:right w:val="single" w:sz="4" w:space="0" w:color="auto"/>
            </w:tcBorders>
          </w:tcPr>
          <w:p w:rsidR="00DA5942" w:rsidRPr="00FC72E9" w:rsidRDefault="00DA5942" w:rsidP="00C6359C">
            <w:pPr>
              <w:pStyle w:val="a4"/>
              <w:spacing w:line="276" w:lineRule="auto"/>
              <w:jc w:val="center"/>
            </w:pPr>
            <w:r>
              <w:t>П.3</w:t>
            </w:r>
          </w:p>
        </w:tc>
        <w:tc>
          <w:tcPr>
            <w:tcW w:w="5940" w:type="dxa"/>
            <w:tcBorders>
              <w:top w:val="single" w:sz="4" w:space="0" w:color="auto"/>
              <w:left w:val="single" w:sz="4" w:space="0" w:color="auto"/>
              <w:bottom w:val="single" w:sz="4" w:space="0" w:color="auto"/>
              <w:right w:val="single" w:sz="4" w:space="0" w:color="auto"/>
            </w:tcBorders>
          </w:tcPr>
          <w:p w:rsidR="00DA5942" w:rsidRPr="00FC72E9" w:rsidRDefault="00DA5942" w:rsidP="00C6359C">
            <w:pPr>
              <w:pStyle w:val="a4"/>
              <w:spacing w:line="276" w:lineRule="auto"/>
            </w:pPr>
            <w:r w:rsidRPr="00FC72E9">
              <w:t>Простейшие геометрические фигуры: луч, отрезок, многоугольник</w:t>
            </w:r>
          </w:p>
        </w:tc>
        <w:tc>
          <w:tcPr>
            <w:tcW w:w="900" w:type="dxa"/>
            <w:tcBorders>
              <w:top w:val="single" w:sz="4" w:space="0" w:color="auto"/>
              <w:left w:val="single" w:sz="4" w:space="0" w:color="auto"/>
              <w:bottom w:val="single" w:sz="4" w:space="0" w:color="auto"/>
              <w:right w:val="single" w:sz="4" w:space="0" w:color="auto"/>
            </w:tcBorders>
          </w:tcPr>
          <w:p w:rsidR="00DA5942" w:rsidRPr="00FC72E9" w:rsidRDefault="0056530E" w:rsidP="00C6359C">
            <w:pPr>
              <w:pStyle w:val="a4"/>
              <w:spacing w:line="276" w:lineRule="auto"/>
              <w:jc w:val="center"/>
            </w:pPr>
            <w:r>
              <w:t>2</w:t>
            </w:r>
          </w:p>
        </w:tc>
        <w:tc>
          <w:tcPr>
            <w:tcW w:w="900" w:type="dxa"/>
            <w:tcBorders>
              <w:top w:val="single" w:sz="4" w:space="0" w:color="auto"/>
              <w:left w:val="single" w:sz="4" w:space="0" w:color="auto"/>
              <w:bottom w:val="single" w:sz="4" w:space="0" w:color="auto"/>
              <w:right w:val="single" w:sz="4" w:space="0" w:color="auto"/>
            </w:tcBorders>
          </w:tcPr>
          <w:p w:rsidR="00DA5942" w:rsidRPr="00FC72E9" w:rsidRDefault="00DA5942" w:rsidP="00C6359C">
            <w:pPr>
              <w:pStyle w:val="a4"/>
              <w:spacing w:line="276" w:lineRule="auto"/>
              <w:jc w:val="center"/>
            </w:pPr>
          </w:p>
        </w:tc>
        <w:tc>
          <w:tcPr>
            <w:tcW w:w="900" w:type="dxa"/>
            <w:tcBorders>
              <w:top w:val="single" w:sz="4" w:space="0" w:color="auto"/>
              <w:left w:val="single" w:sz="4" w:space="0" w:color="auto"/>
              <w:bottom w:val="single" w:sz="4" w:space="0" w:color="auto"/>
              <w:right w:val="single" w:sz="4" w:space="0" w:color="auto"/>
            </w:tcBorders>
          </w:tcPr>
          <w:p w:rsidR="00DA5942" w:rsidRPr="00FC72E9" w:rsidRDefault="00EB5C44" w:rsidP="00C6359C">
            <w:pPr>
              <w:pStyle w:val="a4"/>
              <w:spacing w:line="276" w:lineRule="auto"/>
              <w:jc w:val="center"/>
            </w:pPr>
            <w:r>
              <w:t>2</w:t>
            </w:r>
          </w:p>
        </w:tc>
      </w:tr>
      <w:tr w:rsidR="00DA5942" w:rsidRPr="00C6359C">
        <w:tc>
          <w:tcPr>
            <w:tcW w:w="1260" w:type="dxa"/>
            <w:tcBorders>
              <w:top w:val="single" w:sz="4" w:space="0" w:color="auto"/>
              <w:left w:val="single" w:sz="4" w:space="0" w:color="auto"/>
              <w:bottom w:val="single" w:sz="4" w:space="0" w:color="auto"/>
              <w:right w:val="single" w:sz="4" w:space="0" w:color="auto"/>
            </w:tcBorders>
          </w:tcPr>
          <w:p w:rsidR="00DA5942" w:rsidRPr="00FC72E9" w:rsidRDefault="00DA5942" w:rsidP="00C6359C">
            <w:pPr>
              <w:pStyle w:val="a4"/>
              <w:spacing w:line="276" w:lineRule="auto"/>
              <w:jc w:val="center"/>
            </w:pPr>
            <w:r>
              <w:t>П.4</w:t>
            </w:r>
          </w:p>
        </w:tc>
        <w:tc>
          <w:tcPr>
            <w:tcW w:w="5940" w:type="dxa"/>
            <w:tcBorders>
              <w:top w:val="single" w:sz="4" w:space="0" w:color="auto"/>
              <w:left w:val="single" w:sz="4" w:space="0" w:color="auto"/>
              <w:bottom w:val="single" w:sz="4" w:space="0" w:color="auto"/>
              <w:right w:val="single" w:sz="4" w:space="0" w:color="auto"/>
            </w:tcBorders>
          </w:tcPr>
          <w:p w:rsidR="00DA5942" w:rsidRPr="00FC72E9" w:rsidRDefault="00DA5942" w:rsidP="00C6359C">
            <w:pPr>
              <w:pStyle w:val="a4"/>
              <w:spacing w:line="276" w:lineRule="auto"/>
            </w:pPr>
            <w:r>
              <w:t>Конструирование из</w:t>
            </w:r>
            <w:proofErr w:type="gramStart"/>
            <w:r>
              <w:t xml:space="preserve"> Т</w:t>
            </w:r>
            <w:proofErr w:type="gramEnd"/>
          </w:p>
        </w:tc>
        <w:tc>
          <w:tcPr>
            <w:tcW w:w="900" w:type="dxa"/>
            <w:tcBorders>
              <w:top w:val="single" w:sz="4" w:space="0" w:color="auto"/>
              <w:left w:val="single" w:sz="4" w:space="0" w:color="auto"/>
              <w:bottom w:val="single" w:sz="4" w:space="0" w:color="auto"/>
              <w:right w:val="single" w:sz="4" w:space="0" w:color="auto"/>
            </w:tcBorders>
          </w:tcPr>
          <w:p w:rsidR="00DA5942" w:rsidRPr="00FC72E9" w:rsidRDefault="0056530E" w:rsidP="00C6359C">
            <w:pPr>
              <w:pStyle w:val="a4"/>
              <w:spacing w:line="276" w:lineRule="auto"/>
              <w:jc w:val="center"/>
            </w:pPr>
            <w:r>
              <w:t>1</w:t>
            </w:r>
          </w:p>
        </w:tc>
        <w:tc>
          <w:tcPr>
            <w:tcW w:w="900" w:type="dxa"/>
            <w:tcBorders>
              <w:top w:val="single" w:sz="4" w:space="0" w:color="auto"/>
              <w:left w:val="single" w:sz="4" w:space="0" w:color="auto"/>
              <w:bottom w:val="single" w:sz="4" w:space="0" w:color="auto"/>
              <w:right w:val="single" w:sz="4" w:space="0" w:color="auto"/>
            </w:tcBorders>
          </w:tcPr>
          <w:p w:rsidR="00DA5942" w:rsidRPr="00FC72E9" w:rsidRDefault="00DA5942" w:rsidP="00C6359C">
            <w:pPr>
              <w:pStyle w:val="a4"/>
              <w:spacing w:line="276" w:lineRule="auto"/>
              <w:jc w:val="center"/>
            </w:pPr>
          </w:p>
        </w:tc>
        <w:tc>
          <w:tcPr>
            <w:tcW w:w="900" w:type="dxa"/>
            <w:tcBorders>
              <w:top w:val="single" w:sz="4" w:space="0" w:color="auto"/>
              <w:left w:val="single" w:sz="4" w:space="0" w:color="auto"/>
              <w:bottom w:val="single" w:sz="4" w:space="0" w:color="auto"/>
              <w:right w:val="single" w:sz="4" w:space="0" w:color="auto"/>
            </w:tcBorders>
          </w:tcPr>
          <w:p w:rsidR="00DA5942" w:rsidRPr="00FC72E9" w:rsidRDefault="00EB5C44" w:rsidP="00C6359C">
            <w:pPr>
              <w:pStyle w:val="a4"/>
              <w:spacing w:line="276" w:lineRule="auto"/>
              <w:jc w:val="center"/>
            </w:pPr>
            <w:r>
              <w:t>1</w:t>
            </w:r>
          </w:p>
        </w:tc>
      </w:tr>
      <w:tr w:rsidR="00DA5942" w:rsidRPr="00C6359C">
        <w:tc>
          <w:tcPr>
            <w:tcW w:w="1260" w:type="dxa"/>
            <w:tcBorders>
              <w:top w:val="single" w:sz="4" w:space="0" w:color="auto"/>
              <w:left w:val="single" w:sz="4" w:space="0" w:color="auto"/>
              <w:bottom w:val="single" w:sz="4" w:space="0" w:color="auto"/>
              <w:right w:val="single" w:sz="4" w:space="0" w:color="auto"/>
            </w:tcBorders>
          </w:tcPr>
          <w:p w:rsidR="00DA5942" w:rsidRPr="00FC72E9" w:rsidRDefault="00DA5942" w:rsidP="00C6359C">
            <w:pPr>
              <w:pStyle w:val="a4"/>
              <w:spacing w:line="276" w:lineRule="auto"/>
              <w:jc w:val="center"/>
            </w:pPr>
            <w:r>
              <w:t>П.5</w:t>
            </w:r>
          </w:p>
        </w:tc>
        <w:tc>
          <w:tcPr>
            <w:tcW w:w="5940" w:type="dxa"/>
            <w:tcBorders>
              <w:top w:val="single" w:sz="4" w:space="0" w:color="auto"/>
              <w:left w:val="single" w:sz="4" w:space="0" w:color="auto"/>
              <w:bottom w:val="single" w:sz="4" w:space="0" w:color="auto"/>
              <w:right w:val="single" w:sz="4" w:space="0" w:color="auto"/>
            </w:tcBorders>
          </w:tcPr>
          <w:p w:rsidR="00DA5942" w:rsidRPr="00FC72E9" w:rsidRDefault="00DA5942" w:rsidP="00C6359C">
            <w:pPr>
              <w:pStyle w:val="a4"/>
              <w:spacing w:line="276" w:lineRule="auto"/>
            </w:pPr>
            <w:r>
              <w:t>Куб и его свойства</w:t>
            </w:r>
          </w:p>
        </w:tc>
        <w:tc>
          <w:tcPr>
            <w:tcW w:w="900" w:type="dxa"/>
            <w:tcBorders>
              <w:top w:val="single" w:sz="4" w:space="0" w:color="auto"/>
              <w:left w:val="single" w:sz="4" w:space="0" w:color="auto"/>
              <w:bottom w:val="single" w:sz="4" w:space="0" w:color="auto"/>
              <w:right w:val="single" w:sz="4" w:space="0" w:color="auto"/>
            </w:tcBorders>
          </w:tcPr>
          <w:p w:rsidR="00DA5942" w:rsidRPr="00FC72E9" w:rsidRDefault="0056530E" w:rsidP="00C6359C">
            <w:pPr>
              <w:pStyle w:val="a4"/>
              <w:spacing w:line="276" w:lineRule="auto"/>
              <w:jc w:val="center"/>
            </w:pPr>
            <w:r>
              <w:t>2</w:t>
            </w:r>
          </w:p>
        </w:tc>
        <w:tc>
          <w:tcPr>
            <w:tcW w:w="900" w:type="dxa"/>
            <w:tcBorders>
              <w:top w:val="single" w:sz="4" w:space="0" w:color="auto"/>
              <w:left w:val="single" w:sz="4" w:space="0" w:color="auto"/>
              <w:bottom w:val="single" w:sz="4" w:space="0" w:color="auto"/>
              <w:right w:val="single" w:sz="4" w:space="0" w:color="auto"/>
            </w:tcBorders>
          </w:tcPr>
          <w:p w:rsidR="00DA5942" w:rsidRPr="00FC72E9" w:rsidRDefault="00DA5942" w:rsidP="00C6359C">
            <w:pPr>
              <w:pStyle w:val="a4"/>
              <w:spacing w:line="276" w:lineRule="auto"/>
              <w:jc w:val="center"/>
            </w:pPr>
          </w:p>
        </w:tc>
        <w:tc>
          <w:tcPr>
            <w:tcW w:w="900" w:type="dxa"/>
            <w:tcBorders>
              <w:top w:val="single" w:sz="4" w:space="0" w:color="auto"/>
              <w:left w:val="single" w:sz="4" w:space="0" w:color="auto"/>
              <w:bottom w:val="single" w:sz="4" w:space="0" w:color="auto"/>
              <w:right w:val="single" w:sz="4" w:space="0" w:color="auto"/>
            </w:tcBorders>
          </w:tcPr>
          <w:p w:rsidR="00DA5942" w:rsidRPr="00FC72E9" w:rsidRDefault="00EB5C44" w:rsidP="00C6359C">
            <w:pPr>
              <w:pStyle w:val="a4"/>
              <w:spacing w:line="276" w:lineRule="auto"/>
              <w:jc w:val="center"/>
            </w:pPr>
            <w:r>
              <w:t>2</w:t>
            </w:r>
          </w:p>
        </w:tc>
      </w:tr>
      <w:tr w:rsidR="00DA5942" w:rsidRPr="00C6359C">
        <w:tc>
          <w:tcPr>
            <w:tcW w:w="1260" w:type="dxa"/>
            <w:tcBorders>
              <w:top w:val="single" w:sz="4" w:space="0" w:color="auto"/>
              <w:left w:val="single" w:sz="4" w:space="0" w:color="auto"/>
              <w:bottom w:val="single" w:sz="4" w:space="0" w:color="auto"/>
              <w:right w:val="single" w:sz="4" w:space="0" w:color="auto"/>
            </w:tcBorders>
          </w:tcPr>
          <w:p w:rsidR="00DA5942" w:rsidRPr="00FC72E9" w:rsidRDefault="00DA5942" w:rsidP="00C6359C">
            <w:pPr>
              <w:pStyle w:val="a4"/>
              <w:spacing w:line="276" w:lineRule="auto"/>
              <w:jc w:val="center"/>
            </w:pPr>
            <w:r>
              <w:t>П.6</w:t>
            </w:r>
          </w:p>
        </w:tc>
        <w:tc>
          <w:tcPr>
            <w:tcW w:w="5940" w:type="dxa"/>
            <w:tcBorders>
              <w:top w:val="single" w:sz="4" w:space="0" w:color="auto"/>
              <w:left w:val="single" w:sz="4" w:space="0" w:color="auto"/>
              <w:bottom w:val="single" w:sz="4" w:space="0" w:color="auto"/>
              <w:right w:val="single" w:sz="4" w:space="0" w:color="auto"/>
            </w:tcBorders>
          </w:tcPr>
          <w:p w:rsidR="00DA5942" w:rsidRPr="00FC72E9" w:rsidRDefault="00DA5942" w:rsidP="00C6359C">
            <w:pPr>
              <w:pStyle w:val="a4"/>
              <w:spacing w:line="276" w:lineRule="auto"/>
            </w:pPr>
            <w:r>
              <w:t>Задачи на разрезание и складывание фигур</w:t>
            </w:r>
          </w:p>
        </w:tc>
        <w:tc>
          <w:tcPr>
            <w:tcW w:w="900" w:type="dxa"/>
            <w:tcBorders>
              <w:top w:val="single" w:sz="4" w:space="0" w:color="auto"/>
              <w:left w:val="single" w:sz="4" w:space="0" w:color="auto"/>
              <w:bottom w:val="single" w:sz="4" w:space="0" w:color="auto"/>
              <w:right w:val="single" w:sz="4" w:space="0" w:color="auto"/>
            </w:tcBorders>
          </w:tcPr>
          <w:p w:rsidR="00DA5942" w:rsidRPr="00FC72E9" w:rsidRDefault="0056530E" w:rsidP="00C6359C">
            <w:pPr>
              <w:pStyle w:val="a4"/>
              <w:spacing w:line="276" w:lineRule="auto"/>
              <w:jc w:val="center"/>
            </w:pPr>
            <w:r>
              <w:t>2</w:t>
            </w:r>
          </w:p>
        </w:tc>
        <w:tc>
          <w:tcPr>
            <w:tcW w:w="900" w:type="dxa"/>
            <w:tcBorders>
              <w:top w:val="single" w:sz="4" w:space="0" w:color="auto"/>
              <w:left w:val="single" w:sz="4" w:space="0" w:color="auto"/>
              <w:bottom w:val="single" w:sz="4" w:space="0" w:color="auto"/>
              <w:right w:val="single" w:sz="4" w:space="0" w:color="auto"/>
            </w:tcBorders>
          </w:tcPr>
          <w:p w:rsidR="00DA5942" w:rsidRPr="00FC72E9" w:rsidRDefault="00DA5942" w:rsidP="00C6359C">
            <w:pPr>
              <w:pStyle w:val="a4"/>
              <w:spacing w:line="276" w:lineRule="auto"/>
              <w:jc w:val="center"/>
            </w:pPr>
          </w:p>
        </w:tc>
        <w:tc>
          <w:tcPr>
            <w:tcW w:w="900" w:type="dxa"/>
            <w:tcBorders>
              <w:top w:val="single" w:sz="4" w:space="0" w:color="auto"/>
              <w:left w:val="single" w:sz="4" w:space="0" w:color="auto"/>
              <w:bottom w:val="single" w:sz="4" w:space="0" w:color="auto"/>
              <w:right w:val="single" w:sz="4" w:space="0" w:color="auto"/>
            </w:tcBorders>
          </w:tcPr>
          <w:p w:rsidR="00DA5942" w:rsidRPr="00FC72E9" w:rsidRDefault="00EB5C44" w:rsidP="00C6359C">
            <w:pPr>
              <w:pStyle w:val="a4"/>
              <w:spacing w:line="276" w:lineRule="auto"/>
              <w:jc w:val="center"/>
            </w:pPr>
            <w:r>
              <w:t>2</w:t>
            </w:r>
          </w:p>
        </w:tc>
      </w:tr>
      <w:tr w:rsidR="00DA5942" w:rsidRPr="00C6359C">
        <w:tc>
          <w:tcPr>
            <w:tcW w:w="1260" w:type="dxa"/>
            <w:tcBorders>
              <w:top w:val="single" w:sz="4" w:space="0" w:color="auto"/>
              <w:left w:val="single" w:sz="4" w:space="0" w:color="auto"/>
              <w:bottom w:val="single" w:sz="4" w:space="0" w:color="auto"/>
              <w:right w:val="single" w:sz="4" w:space="0" w:color="auto"/>
            </w:tcBorders>
          </w:tcPr>
          <w:p w:rsidR="00DA5942" w:rsidRPr="00FC72E9" w:rsidRDefault="00DA5942" w:rsidP="00C6359C">
            <w:pPr>
              <w:pStyle w:val="a4"/>
              <w:spacing w:line="276" w:lineRule="auto"/>
              <w:jc w:val="center"/>
            </w:pPr>
            <w:r>
              <w:t>П.7</w:t>
            </w:r>
          </w:p>
        </w:tc>
        <w:tc>
          <w:tcPr>
            <w:tcW w:w="5940" w:type="dxa"/>
            <w:tcBorders>
              <w:top w:val="single" w:sz="4" w:space="0" w:color="auto"/>
              <w:left w:val="single" w:sz="4" w:space="0" w:color="auto"/>
              <w:bottom w:val="single" w:sz="4" w:space="0" w:color="auto"/>
              <w:right w:val="single" w:sz="4" w:space="0" w:color="auto"/>
            </w:tcBorders>
          </w:tcPr>
          <w:p w:rsidR="00DA5942" w:rsidRPr="00FC72E9" w:rsidRDefault="00DA5942" w:rsidP="00C6359C">
            <w:pPr>
              <w:pStyle w:val="a4"/>
              <w:spacing w:line="276" w:lineRule="auto"/>
            </w:pPr>
            <w:r>
              <w:t xml:space="preserve">Треугольник </w:t>
            </w:r>
          </w:p>
        </w:tc>
        <w:tc>
          <w:tcPr>
            <w:tcW w:w="900" w:type="dxa"/>
            <w:tcBorders>
              <w:top w:val="single" w:sz="4" w:space="0" w:color="auto"/>
              <w:left w:val="single" w:sz="4" w:space="0" w:color="auto"/>
              <w:bottom w:val="single" w:sz="4" w:space="0" w:color="auto"/>
              <w:right w:val="single" w:sz="4" w:space="0" w:color="auto"/>
            </w:tcBorders>
          </w:tcPr>
          <w:p w:rsidR="00DA5942" w:rsidRPr="00FC72E9" w:rsidRDefault="0056530E" w:rsidP="00C6359C">
            <w:pPr>
              <w:pStyle w:val="a4"/>
              <w:spacing w:line="276" w:lineRule="auto"/>
              <w:jc w:val="center"/>
            </w:pPr>
            <w:r>
              <w:t>3</w:t>
            </w:r>
          </w:p>
        </w:tc>
        <w:tc>
          <w:tcPr>
            <w:tcW w:w="900" w:type="dxa"/>
            <w:tcBorders>
              <w:top w:val="single" w:sz="4" w:space="0" w:color="auto"/>
              <w:left w:val="single" w:sz="4" w:space="0" w:color="auto"/>
              <w:bottom w:val="single" w:sz="4" w:space="0" w:color="auto"/>
              <w:right w:val="single" w:sz="4" w:space="0" w:color="auto"/>
            </w:tcBorders>
          </w:tcPr>
          <w:p w:rsidR="00DA5942" w:rsidRPr="00FC72E9" w:rsidRDefault="00EB5C44" w:rsidP="00C6359C">
            <w:pPr>
              <w:pStyle w:val="a4"/>
              <w:spacing w:line="276" w:lineRule="auto"/>
              <w:jc w:val="center"/>
            </w:pPr>
            <w:r>
              <w:t>1</w:t>
            </w:r>
          </w:p>
        </w:tc>
        <w:tc>
          <w:tcPr>
            <w:tcW w:w="900" w:type="dxa"/>
            <w:tcBorders>
              <w:top w:val="single" w:sz="4" w:space="0" w:color="auto"/>
              <w:left w:val="single" w:sz="4" w:space="0" w:color="auto"/>
              <w:bottom w:val="single" w:sz="4" w:space="0" w:color="auto"/>
              <w:right w:val="single" w:sz="4" w:space="0" w:color="auto"/>
            </w:tcBorders>
          </w:tcPr>
          <w:p w:rsidR="00DA5942" w:rsidRPr="00FC72E9" w:rsidRDefault="00EB5C44" w:rsidP="00C6359C">
            <w:pPr>
              <w:pStyle w:val="a4"/>
              <w:spacing w:line="276" w:lineRule="auto"/>
              <w:jc w:val="center"/>
            </w:pPr>
            <w:r>
              <w:t>2</w:t>
            </w:r>
          </w:p>
        </w:tc>
      </w:tr>
      <w:tr w:rsidR="00DA5942" w:rsidRPr="00C6359C">
        <w:tc>
          <w:tcPr>
            <w:tcW w:w="1260" w:type="dxa"/>
            <w:tcBorders>
              <w:top w:val="single" w:sz="4" w:space="0" w:color="auto"/>
              <w:left w:val="single" w:sz="4" w:space="0" w:color="auto"/>
              <w:bottom w:val="single" w:sz="4" w:space="0" w:color="auto"/>
              <w:right w:val="single" w:sz="4" w:space="0" w:color="auto"/>
            </w:tcBorders>
          </w:tcPr>
          <w:p w:rsidR="00DA5942" w:rsidRPr="00FC72E9" w:rsidRDefault="00DA5942" w:rsidP="00C6359C">
            <w:pPr>
              <w:pStyle w:val="a4"/>
              <w:spacing w:line="276" w:lineRule="auto"/>
              <w:jc w:val="center"/>
            </w:pPr>
            <w:r>
              <w:t>П.8</w:t>
            </w:r>
          </w:p>
        </w:tc>
        <w:tc>
          <w:tcPr>
            <w:tcW w:w="5940" w:type="dxa"/>
            <w:tcBorders>
              <w:top w:val="single" w:sz="4" w:space="0" w:color="auto"/>
              <w:left w:val="single" w:sz="4" w:space="0" w:color="auto"/>
              <w:bottom w:val="single" w:sz="4" w:space="0" w:color="auto"/>
              <w:right w:val="single" w:sz="4" w:space="0" w:color="auto"/>
            </w:tcBorders>
          </w:tcPr>
          <w:p w:rsidR="00DA5942" w:rsidRPr="00FC72E9" w:rsidRDefault="00DA5942" w:rsidP="00C6359C">
            <w:pPr>
              <w:pStyle w:val="a4"/>
              <w:spacing w:line="276" w:lineRule="auto"/>
            </w:pPr>
            <w:r>
              <w:t>Правильные многогранники</w:t>
            </w:r>
          </w:p>
        </w:tc>
        <w:tc>
          <w:tcPr>
            <w:tcW w:w="900" w:type="dxa"/>
            <w:tcBorders>
              <w:top w:val="single" w:sz="4" w:space="0" w:color="auto"/>
              <w:left w:val="single" w:sz="4" w:space="0" w:color="auto"/>
              <w:bottom w:val="single" w:sz="4" w:space="0" w:color="auto"/>
              <w:right w:val="single" w:sz="4" w:space="0" w:color="auto"/>
            </w:tcBorders>
          </w:tcPr>
          <w:p w:rsidR="00DA5942" w:rsidRPr="00FC72E9" w:rsidRDefault="0056530E" w:rsidP="00C6359C">
            <w:pPr>
              <w:pStyle w:val="a4"/>
              <w:spacing w:line="276" w:lineRule="auto"/>
              <w:jc w:val="center"/>
            </w:pPr>
            <w:r>
              <w:t>2</w:t>
            </w:r>
          </w:p>
        </w:tc>
        <w:tc>
          <w:tcPr>
            <w:tcW w:w="900" w:type="dxa"/>
            <w:tcBorders>
              <w:top w:val="single" w:sz="4" w:space="0" w:color="auto"/>
              <w:left w:val="single" w:sz="4" w:space="0" w:color="auto"/>
              <w:bottom w:val="single" w:sz="4" w:space="0" w:color="auto"/>
              <w:right w:val="single" w:sz="4" w:space="0" w:color="auto"/>
            </w:tcBorders>
          </w:tcPr>
          <w:p w:rsidR="00DA5942" w:rsidRPr="00FC72E9" w:rsidRDefault="00EB5C44" w:rsidP="00C6359C">
            <w:pPr>
              <w:pStyle w:val="a4"/>
              <w:spacing w:line="276" w:lineRule="auto"/>
              <w:jc w:val="center"/>
            </w:pPr>
            <w:r>
              <w:t>1</w:t>
            </w:r>
          </w:p>
        </w:tc>
        <w:tc>
          <w:tcPr>
            <w:tcW w:w="900" w:type="dxa"/>
            <w:tcBorders>
              <w:top w:val="single" w:sz="4" w:space="0" w:color="auto"/>
              <w:left w:val="single" w:sz="4" w:space="0" w:color="auto"/>
              <w:bottom w:val="single" w:sz="4" w:space="0" w:color="auto"/>
              <w:right w:val="single" w:sz="4" w:space="0" w:color="auto"/>
            </w:tcBorders>
          </w:tcPr>
          <w:p w:rsidR="00DA5942" w:rsidRPr="00FC72E9" w:rsidRDefault="00EB5C44" w:rsidP="00C6359C">
            <w:pPr>
              <w:pStyle w:val="a4"/>
              <w:spacing w:line="276" w:lineRule="auto"/>
              <w:jc w:val="center"/>
            </w:pPr>
            <w:r>
              <w:t>1</w:t>
            </w:r>
          </w:p>
        </w:tc>
      </w:tr>
      <w:tr w:rsidR="00DA5942" w:rsidRPr="00C6359C">
        <w:tc>
          <w:tcPr>
            <w:tcW w:w="1260" w:type="dxa"/>
            <w:tcBorders>
              <w:top w:val="single" w:sz="4" w:space="0" w:color="auto"/>
              <w:left w:val="single" w:sz="4" w:space="0" w:color="auto"/>
              <w:bottom w:val="single" w:sz="4" w:space="0" w:color="auto"/>
              <w:right w:val="single" w:sz="4" w:space="0" w:color="auto"/>
            </w:tcBorders>
          </w:tcPr>
          <w:p w:rsidR="00DA5942" w:rsidRPr="00FC72E9" w:rsidRDefault="00DA5942" w:rsidP="00C6359C">
            <w:pPr>
              <w:pStyle w:val="a4"/>
              <w:spacing w:line="276" w:lineRule="auto"/>
              <w:jc w:val="center"/>
            </w:pPr>
            <w:r>
              <w:t>П.9</w:t>
            </w:r>
          </w:p>
        </w:tc>
        <w:tc>
          <w:tcPr>
            <w:tcW w:w="5940" w:type="dxa"/>
            <w:tcBorders>
              <w:top w:val="single" w:sz="4" w:space="0" w:color="auto"/>
              <w:left w:val="single" w:sz="4" w:space="0" w:color="auto"/>
              <w:bottom w:val="single" w:sz="4" w:space="0" w:color="auto"/>
              <w:right w:val="single" w:sz="4" w:space="0" w:color="auto"/>
            </w:tcBorders>
          </w:tcPr>
          <w:p w:rsidR="00DA5942" w:rsidRPr="00FC72E9" w:rsidRDefault="00DA5942" w:rsidP="00C6359C">
            <w:pPr>
              <w:pStyle w:val="a4"/>
              <w:spacing w:line="276" w:lineRule="auto"/>
            </w:pPr>
            <w:r>
              <w:t>Геометрические головоломки</w:t>
            </w:r>
          </w:p>
        </w:tc>
        <w:tc>
          <w:tcPr>
            <w:tcW w:w="900" w:type="dxa"/>
            <w:tcBorders>
              <w:top w:val="single" w:sz="4" w:space="0" w:color="auto"/>
              <w:left w:val="single" w:sz="4" w:space="0" w:color="auto"/>
              <w:bottom w:val="single" w:sz="4" w:space="0" w:color="auto"/>
              <w:right w:val="single" w:sz="4" w:space="0" w:color="auto"/>
            </w:tcBorders>
          </w:tcPr>
          <w:p w:rsidR="00DA5942" w:rsidRPr="00FC72E9" w:rsidRDefault="0056530E" w:rsidP="00C6359C">
            <w:pPr>
              <w:pStyle w:val="a4"/>
              <w:spacing w:line="276" w:lineRule="auto"/>
              <w:jc w:val="center"/>
            </w:pPr>
            <w:r>
              <w:t>1</w:t>
            </w:r>
          </w:p>
        </w:tc>
        <w:tc>
          <w:tcPr>
            <w:tcW w:w="900" w:type="dxa"/>
            <w:tcBorders>
              <w:top w:val="single" w:sz="4" w:space="0" w:color="auto"/>
              <w:left w:val="single" w:sz="4" w:space="0" w:color="auto"/>
              <w:bottom w:val="single" w:sz="4" w:space="0" w:color="auto"/>
              <w:right w:val="single" w:sz="4" w:space="0" w:color="auto"/>
            </w:tcBorders>
          </w:tcPr>
          <w:p w:rsidR="00DA5942" w:rsidRPr="00FC72E9" w:rsidRDefault="00DA5942" w:rsidP="00C6359C">
            <w:pPr>
              <w:pStyle w:val="a4"/>
              <w:spacing w:line="276" w:lineRule="auto"/>
              <w:jc w:val="center"/>
            </w:pPr>
          </w:p>
        </w:tc>
        <w:tc>
          <w:tcPr>
            <w:tcW w:w="900" w:type="dxa"/>
            <w:tcBorders>
              <w:top w:val="single" w:sz="4" w:space="0" w:color="auto"/>
              <w:left w:val="single" w:sz="4" w:space="0" w:color="auto"/>
              <w:bottom w:val="single" w:sz="4" w:space="0" w:color="auto"/>
              <w:right w:val="single" w:sz="4" w:space="0" w:color="auto"/>
            </w:tcBorders>
          </w:tcPr>
          <w:p w:rsidR="00DA5942" w:rsidRPr="00FC72E9" w:rsidRDefault="00EB5C44" w:rsidP="00C6359C">
            <w:pPr>
              <w:pStyle w:val="a4"/>
              <w:spacing w:line="276" w:lineRule="auto"/>
              <w:jc w:val="center"/>
            </w:pPr>
            <w:r>
              <w:t>1</w:t>
            </w:r>
          </w:p>
        </w:tc>
      </w:tr>
      <w:tr w:rsidR="00DA5942" w:rsidRPr="00C6359C">
        <w:tc>
          <w:tcPr>
            <w:tcW w:w="1260" w:type="dxa"/>
            <w:tcBorders>
              <w:top w:val="single" w:sz="4" w:space="0" w:color="auto"/>
              <w:left w:val="single" w:sz="4" w:space="0" w:color="auto"/>
              <w:bottom w:val="single" w:sz="4" w:space="0" w:color="auto"/>
              <w:right w:val="single" w:sz="4" w:space="0" w:color="auto"/>
            </w:tcBorders>
          </w:tcPr>
          <w:p w:rsidR="00DA5942" w:rsidRPr="00FC72E9" w:rsidRDefault="00DA5942" w:rsidP="00C6359C">
            <w:pPr>
              <w:pStyle w:val="a4"/>
              <w:spacing w:line="276" w:lineRule="auto"/>
              <w:jc w:val="center"/>
            </w:pPr>
            <w:r>
              <w:t>П.10</w:t>
            </w:r>
          </w:p>
        </w:tc>
        <w:tc>
          <w:tcPr>
            <w:tcW w:w="5940" w:type="dxa"/>
            <w:tcBorders>
              <w:top w:val="single" w:sz="4" w:space="0" w:color="auto"/>
              <w:left w:val="single" w:sz="4" w:space="0" w:color="auto"/>
              <w:bottom w:val="single" w:sz="4" w:space="0" w:color="auto"/>
              <w:right w:val="single" w:sz="4" w:space="0" w:color="auto"/>
            </w:tcBorders>
          </w:tcPr>
          <w:p w:rsidR="00DA5942" w:rsidRPr="00FC72E9" w:rsidRDefault="00DA5942" w:rsidP="00C6359C">
            <w:pPr>
              <w:pStyle w:val="a4"/>
              <w:spacing w:line="276" w:lineRule="auto"/>
            </w:pPr>
            <w:r>
              <w:t>Измерение длины</w:t>
            </w:r>
          </w:p>
        </w:tc>
        <w:tc>
          <w:tcPr>
            <w:tcW w:w="900" w:type="dxa"/>
            <w:tcBorders>
              <w:top w:val="single" w:sz="4" w:space="0" w:color="auto"/>
              <w:left w:val="single" w:sz="4" w:space="0" w:color="auto"/>
              <w:bottom w:val="single" w:sz="4" w:space="0" w:color="auto"/>
              <w:right w:val="single" w:sz="4" w:space="0" w:color="auto"/>
            </w:tcBorders>
          </w:tcPr>
          <w:p w:rsidR="00DA5942" w:rsidRPr="00FC72E9" w:rsidRDefault="0056530E" w:rsidP="00C6359C">
            <w:pPr>
              <w:pStyle w:val="a4"/>
              <w:spacing w:line="276" w:lineRule="auto"/>
              <w:jc w:val="center"/>
            </w:pPr>
            <w:r>
              <w:t>1</w:t>
            </w:r>
          </w:p>
        </w:tc>
        <w:tc>
          <w:tcPr>
            <w:tcW w:w="900" w:type="dxa"/>
            <w:tcBorders>
              <w:top w:val="single" w:sz="4" w:space="0" w:color="auto"/>
              <w:left w:val="single" w:sz="4" w:space="0" w:color="auto"/>
              <w:bottom w:val="single" w:sz="4" w:space="0" w:color="auto"/>
              <w:right w:val="single" w:sz="4" w:space="0" w:color="auto"/>
            </w:tcBorders>
          </w:tcPr>
          <w:p w:rsidR="00DA5942" w:rsidRPr="00FC72E9" w:rsidRDefault="00EB5C44" w:rsidP="00C6359C">
            <w:pPr>
              <w:pStyle w:val="a4"/>
              <w:spacing w:line="276" w:lineRule="auto"/>
              <w:jc w:val="center"/>
            </w:pPr>
            <w:r>
              <w:t>1</w:t>
            </w:r>
          </w:p>
        </w:tc>
        <w:tc>
          <w:tcPr>
            <w:tcW w:w="900" w:type="dxa"/>
            <w:tcBorders>
              <w:top w:val="single" w:sz="4" w:space="0" w:color="auto"/>
              <w:left w:val="single" w:sz="4" w:space="0" w:color="auto"/>
              <w:bottom w:val="single" w:sz="4" w:space="0" w:color="auto"/>
              <w:right w:val="single" w:sz="4" w:space="0" w:color="auto"/>
            </w:tcBorders>
          </w:tcPr>
          <w:p w:rsidR="00DA5942" w:rsidRPr="00FC72E9" w:rsidRDefault="00DA5942" w:rsidP="00C6359C">
            <w:pPr>
              <w:pStyle w:val="a4"/>
              <w:spacing w:line="276" w:lineRule="auto"/>
              <w:jc w:val="center"/>
            </w:pPr>
          </w:p>
        </w:tc>
      </w:tr>
      <w:tr w:rsidR="00DA5942" w:rsidRPr="00C6359C">
        <w:tc>
          <w:tcPr>
            <w:tcW w:w="1260" w:type="dxa"/>
            <w:tcBorders>
              <w:top w:val="single" w:sz="4" w:space="0" w:color="auto"/>
              <w:left w:val="single" w:sz="4" w:space="0" w:color="auto"/>
              <w:bottom w:val="single" w:sz="4" w:space="0" w:color="auto"/>
              <w:right w:val="single" w:sz="4" w:space="0" w:color="auto"/>
            </w:tcBorders>
          </w:tcPr>
          <w:p w:rsidR="00DA5942" w:rsidRPr="00FC72E9" w:rsidRDefault="00DA5942" w:rsidP="00C6359C">
            <w:pPr>
              <w:pStyle w:val="a4"/>
              <w:spacing w:line="276" w:lineRule="auto"/>
              <w:jc w:val="center"/>
            </w:pPr>
            <w:r>
              <w:lastRenderedPageBreak/>
              <w:t>П.11</w:t>
            </w:r>
          </w:p>
        </w:tc>
        <w:tc>
          <w:tcPr>
            <w:tcW w:w="5940" w:type="dxa"/>
            <w:tcBorders>
              <w:top w:val="single" w:sz="4" w:space="0" w:color="auto"/>
              <w:left w:val="single" w:sz="4" w:space="0" w:color="auto"/>
              <w:bottom w:val="single" w:sz="4" w:space="0" w:color="auto"/>
              <w:right w:val="single" w:sz="4" w:space="0" w:color="auto"/>
            </w:tcBorders>
          </w:tcPr>
          <w:p w:rsidR="00DA5942" w:rsidRPr="00FC72E9" w:rsidRDefault="00DA5942" w:rsidP="00C6359C">
            <w:pPr>
              <w:pStyle w:val="a4"/>
              <w:spacing w:line="276" w:lineRule="auto"/>
            </w:pPr>
            <w:r>
              <w:t>Измерение площади и объёма</w:t>
            </w:r>
          </w:p>
        </w:tc>
        <w:tc>
          <w:tcPr>
            <w:tcW w:w="900" w:type="dxa"/>
            <w:tcBorders>
              <w:top w:val="single" w:sz="4" w:space="0" w:color="auto"/>
              <w:left w:val="single" w:sz="4" w:space="0" w:color="auto"/>
              <w:bottom w:val="single" w:sz="4" w:space="0" w:color="auto"/>
              <w:right w:val="single" w:sz="4" w:space="0" w:color="auto"/>
            </w:tcBorders>
          </w:tcPr>
          <w:p w:rsidR="00DA5942" w:rsidRPr="00FC72E9" w:rsidRDefault="0056530E" w:rsidP="00C6359C">
            <w:pPr>
              <w:pStyle w:val="a4"/>
              <w:spacing w:line="276" w:lineRule="auto"/>
              <w:jc w:val="center"/>
            </w:pPr>
            <w:r>
              <w:t>1</w:t>
            </w:r>
          </w:p>
        </w:tc>
        <w:tc>
          <w:tcPr>
            <w:tcW w:w="900" w:type="dxa"/>
            <w:tcBorders>
              <w:top w:val="single" w:sz="4" w:space="0" w:color="auto"/>
              <w:left w:val="single" w:sz="4" w:space="0" w:color="auto"/>
              <w:bottom w:val="single" w:sz="4" w:space="0" w:color="auto"/>
              <w:right w:val="single" w:sz="4" w:space="0" w:color="auto"/>
            </w:tcBorders>
          </w:tcPr>
          <w:p w:rsidR="00DA5942" w:rsidRPr="00FC72E9" w:rsidRDefault="00DA5942" w:rsidP="00C6359C">
            <w:pPr>
              <w:pStyle w:val="a4"/>
              <w:spacing w:line="276" w:lineRule="auto"/>
              <w:jc w:val="center"/>
            </w:pPr>
          </w:p>
        </w:tc>
        <w:tc>
          <w:tcPr>
            <w:tcW w:w="900" w:type="dxa"/>
            <w:tcBorders>
              <w:top w:val="single" w:sz="4" w:space="0" w:color="auto"/>
              <w:left w:val="single" w:sz="4" w:space="0" w:color="auto"/>
              <w:bottom w:val="single" w:sz="4" w:space="0" w:color="auto"/>
              <w:right w:val="single" w:sz="4" w:space="0" w:color="auto"/>
            </w:tcBorders>
          </w:tcPr>
          <w:p w:rsidR="00DA5942" w:rsidRPr="00FC72E9" w:rsidRDefault="00EB5C44" w:rsidP="00C6359C">
            <w:pPr>
              <w:pStyle w:val="a4"/>
              <w:spacing w:line="276" w:lineRule="auto"/>
              <w:jc w:val="center"/>
            </w:pPr>
            <w:r>
              <w:t>1</w:t>
            </w:r>
          </w:p>
        </w:tc>
      </w:tr>
      <w:tr w:rsidR="00DA5942" w:rsidRPr="00C6359C">
        <w:tc>
          <w:tcPr>
            <w:tcW w:w="1260" w:type="dxa"/>
            <w:tcBorders>
              <w:top w:val="single" w:sz="4" w:space="0" w:color="auto"/>
              <w:left w:val="single" w:sz="4" w:space="0" w:color="auto"/>
              <w:bottom w:val="single" w:sz="4" w:space="0" w:color="auto"/>
              <w:right w:val="single" w:sz="4" w:space="0" w:color="auto"/>
            </w:tcBorders>
          </w:tcPr>
          <w:p w:rsidR="00DA5942" w:rsidRPr="00FC72E9" w:rsidRDefault="00DA5942" w:rsidP="00C6359C">
            <w:pPr>
              <w:pStyle w:val="a4"/>
              <w:spacing w:line="276" w:lineRule="auto"/>
              <w:jc w:val="center"/>
            </w:pPr>
            <w:r>
              <w:t>П.12</w:t>
            </w:r>
          </w:p>
        </w:tc>
        <w:tc>
          <w:tcPr>
            <w:tcW w:w="5940" w:type="dxa"/>
            <w:tcBorders>
              <w:top w:val="single" w:sz="4" w:space="0" w:color="auto"/>
              <w:left w:val="single" w:sz="4" w:space="0" w:color="auto"/>
              <w:bottom w:val="single" w:sz="4" w:space="0" w:color="auto"/>
              <w:right w:val="single" w:sz="4" w:space="0" w:color="auto"/>
            </w:tcBorders>
          </w:tcPr>
          <w:p w:rsidR="00DA5942" w:rsidRPr="00FC72E9" w:rsidRDefault="00DA5942" w:rsidP="00C6359C">
            <w:pPr>
              <w:pStyle w:val="a4"/>
              <w:spacing w:line="276" w:lineRule="auto"/>
            </w:pPr>
            <w:r>
              <w:t>Вычисление длины, площади и объёма</w:t>
            </w:r>
          </w:p>
        </w:tc>
        <w:tc>
          <w:tcPr>
            <w:tcW w:w="900" w:type="dxa"/>
            <w:tcBorders>
              <w:top w:val="single" w:sz="4" w:space="0" w:color="auto"/>
              <w:left w:val="single" w:sz="4" w:space="0" w:color="auto"/>
              <w:bottom w:val="single" w:sz="4" w:space="0" w:color="auto"/>
              <w:right w:val="single" w:sz="4" w:space="0" w:color="auto"/>
            </w:tcBorders>
          </w:tcPr>
          <w:p w:rsidR="00DA5942" w:rsidRPr="00FC72E9" w:rsidRDefault="0056530E" w:rsidP="00C6359C">
            <w:pPr>
              <w:pStyle w:val="a4"/>
              <w:spacing w:line="276" w:lineRule="auto"/>
              <w:jc w:val="center"/>
            </w:pPr>
            <w:r>
              <w:t>2</w:t>
            </w:r>
          </w:p>
        </w:tc>
        <w:tc>
          <w:tcPr>
            <w:tcW w:w="900" w:type="dxa"/>
            <w:tcBorders>
              <w:top w:val="single" w:sz="4" w:space="0" w:color="auto"/>
              <w:left w:val="single" w:sz="4" w:space="0" w:color="auto"/>
              <w:bottom w:val="single" w:sz="4" w:space="0" w:color="auto"/>
              <w:right w:val="single" w:sz="4" w:space="0" w:color="auto"/>
            </w:tcBorders>
          </w:tcPr>
          <w:p w:rsidR="00DA5942" w:rsidRPr="00FC72E9" w:rsidRDefault="00DA5942" w:rsidP="00C6359C">
            <w:pPr>
              <w:pStyle w:val="a4"/>
              <w:spacing w:line="276" w:lineRule="auto"/>
              <w:jc w:val="center"/>
            </w:pPr>
          </w:p>
        </w:tc>
        <w:tc>
          <w:tcPr>
            <w:tcW w:w="900" w:type="dxa"/>
            <w:tcBorders>
              <w:top w:val="single" w:sz="4" w:space="0" w:color="auto"/>
              <w:left w:val="single" w:sz="4" w:space="0" w:color="auto"/>
              <w:bottom w:val="single" w:sz="4" w:space="0" w:color="auto"/>
              <w:right w:val="single" w:sz="4" w:space="0" w:color="auto"/>
            </w:tcBorders>
          </w:tcPr>
          <w:p w:rsidR="00DA5942" w:rsidRPr="00FC72E9" w:rsidRDefault="00EB5C44" w:rsidP="00C6359C">
            <w:pPr>
              <w:pStyle w:val="a4"/>
              <w:spacing w:line="276" w:lineRule="auto"/>
              <w:jc w:val="center"/>
            </w:pPr>
            <w:r>
              <w:t>2</w:t>
            </w:r>
          </w:p>
        </w:tc>
      </w:tr>
      <w:tr w:rsidR="00DA5942" w:rsidRPr="00C6359C">
        <w:tc>
          <w:tcPr>
            <w:tcW w:w="1260" w:type="dxa"/>
            <w:tcBorders>
              <w:top w:val="single" w:sz="4" w:space="0" w:color="auto"/>
              <w:left w:val="single" w:sz="4" w:space="0" w:color="auto"/>
              <w:bottom w:val="single" w:sz="4" w:space="0" w:color="auto"/>
              <w:right w:val="single" w:sz="4" w:space="0" w:color="auto"/>
            </w:tcBorders>
          </w:tcPr>
          <w:p w:rsidR="00DA5942" w:rsidRPr="00FC72E9" w:rsidRDefault="00DA5942" w:rsidP="00C6359C">
            <w:pPr>
              <w:pStyle w:val="a4"/>
              <w:spacing w:line="276" w:lineRule="auto"/>
              <w:jc w:val="center"/>
            </w:pPr>
            <w:r>
              <w:t>П.13</w:t>
            </w:r>
          </w:p>
        </w:tc>
        <w:tc>
          <w:tcPr>
            <w:tcW w:w="5940" w:type="dxa"/>
            <w:tcBorders>
              <w:top w:val="single" w:sz="4" w:space="0" w:color="auto"/>
              <w:left w:val="single" w:sz="4" w:space="0" w:color="auto"/>
              <w:bottom w:val="single" w:sz="4" w:space="0" w:color="auto"/>
              <w:right w:val="single" w:sz="4" w:space="0" w:color="auto"/>
            </w:tcBorders>
          </w:tcPr>
          <w:p w:rsidR="00DA5942" w:rsidRPr="00FC72E9" w:rsidRDefault="00DA5942" w:rsidP="00C6359C">
            <w:pPr>
              <w:pStyle w:val="a4"/>
              <w:spacing w:line="276" w:lineRule="auto"/>
            </w:pPr>
            <w:r>
              <w:t>Окружность</w:t>
            </w:r>
          </w:p>
        </w:tc>
        <w:tc>
          <w:tcPr>
            <w:tcW w:w="900" w:type="dxa"/>
            <w:tcBorders>
              <w:top w:val="single" w:sz="4" w:space="0" w:color="auto"/>
              <w:left w:val="single" w:sz="4" w:space="0" w:color="auto"/>
              <w:bottom w:val="single" w:sz="4" w:space="0" w:color="auto"/>
              <w:right w:val="single" w:sz="4" w:space="0" w:color="auto"/>
            </w:tcBorders>
          </w:tcPr>
          <w:p w:rsidR="00DA5942" w:rsidRPr="00FC72E9" w:rsidRDefault="0056530E" w:rsidP="00C6359C">
            <w:pPr>
              <w:pStyle w:val="a4"/>
              <w:spacing w:line="276" w:lineRule="auto"/>
              <w:jc w:val="center"/>
            </w:pPr>
            <w:r>
              <w:t>3</w:t>
            </w:r>
          </w:p>
        </w:tc>
        <w:tc>
          <w:tcPr>
            <w:tcW w:w="900" w:type="dxa"/>
            <w:tcBorders>
              <w:top w:val="single" w:sz="4" w:space="0" w:color="auto"/>
              <w:left w:val="single" w:sz="4" w:space="0" w:color="auto"/>
              <w:bottom w:val="single" w:sz="4" w:space="0" w:color="auto"/>
              <w:right w:val="single" w:sz="4" w:space="0" w:color="auto"/>
            </w:tcBorders>
          </w:tcPr>
          <w:p w:rsidR="00DA5942" w:rsidRPr="00FC72E9" w:rsidRDefault="00DA5942" w:rsidP="00C6359C">
            <w:pPr>
              <w:pStyle w:val="a4"/>
              <w:spacing w:line="276" w:lineRule="auto"/>
              <w:jc w:val="center"/>
            </w:pPr>
          </w:p>
        </w:tc>
        <w:tc>
          <w:tcPr>
            <w:tcW w:w="900" w:type="dxa"/>
            <w:tcBorders>
              <w:top w:val="single" w:sz="4" w:space="0" w:color="auto"/>
              <w:left w:val="single" w:sz="4" w:space="0" w:color="auto"/>
              <w:bottom w:val="single" w:sz="4" w:space="0" w:color="auto"/>
              <w:right w:val="single" w:sz="4" w:space="0" w:color="auto"/>
            </w:tcBorders>
          </w:tcPr>
          <w:p w:rsidR="00DA5942" w:rsidRPr="00FC72E9" w:rsidRDefault="00EB5C44" w:rsidP="00C6359C">
            <w:pPr>
              <w:pStyle w:val="a4"/>
              <w:spacing w:line="276" w:lineRule="auto"/>
              <w:jc w:val="center"/>
            </w:pPr>
            <w:r>
              <w:t>3</w:t>
            </w:r>
          </w:p>
        </w:tc>
      </w:tr>
      <w:tr w:rsidR="00DA5942" w:rsidRPr="00C6359C">
        <w:tc>
          <w:tcPr>
            <w:tcW w:w="1260" w:type="dxa"/>
            <w:tcBorders>
              <w:top w:val="single" w:sz="4" w:space="0" w:color="auto"/>
              <w:left w:val="single" w:sz="4" w:space="0" w:color="auto"/>
              <w:bottom w:val="single" w:sz="4" w:space="0" w:color="auto"/>
              <w:right w:val="single" w:sz="4" w:space="0" w:color="auto"/>
            </w:tcBorders>
          </w:tcPr>
          <w:p w:rsidR="00DA5942" w:rsidRPr="00FC72E9" w:rsidRDefault="00DA5942" w:rsidP="00C6359C">
            <w:pPr>
              <w:pStyle w:val="a4"/>
              <w:spacing w:line="276" w:lineRule="auto"/>
              <w:jc w:val="center"/>
            </w:pPr>
            <w:r>
              <w:t>П.14</w:t>
            </w:r>
          </w:p>
        </w:tc>
        <w:tc>
          <w:tcPr>
            <w:tcW w:w="5940" w:type="dxa"/>
            <w:tcBorders>
              <w:top w:val="single" w:sz="4" w:space="0" w:color="auto"/>
              <w:left w:val="single" w:sz="4" w:space="0" w:color="auto"/>
              <w:bottom w:val="single" w:sz="4" w:space="0" w:color="auto"/>
              <w:right w:val="single" w:sz="4" w:space="0" w:color="auto"/>
            </w:tcBorders>
          </w:tcPr>
          <w:p w:rsidR="00DA5942" w:rsidRPr="00FC72E9" w:rsidRDefault="00DA5942" w:rsidP="00C6359C">
            <w:pPr>
              <w:pStyle w:val="a4"/>
              <w:spacing w:line="276" w:lineRule="auto"/>
            </w:pPr>
            <w:r>
              <w:t>Геометрический тренинг</w:t>
            </w:r>
          </w:p>
        </w:tc>
        <w:tc>
          <w:tcPr>
            <w:tcW w:w="900" w:type="dxa"/>
            <w:tcBorders>
              <w:top w:val="single" w:sz="4" w:space="0" w:color="auto"/>
              <w:left w:val="single" w:sz="4" w:space="0" w:color="auto"/>
              <w:bottom w:val="single" w:sz="4" w:space="0" w:color="auto"/>
              <w:right w:val="single" w:sz="4" w:space="0" w:color="auto"/>
            </w:tcBorders>
          </w:tcPr>
          <w:p w:rsidR="00DA5942" w:rsidRPr="00FC72E9" w:rsidRDefault="0056530E" w:rsidP="00C6359C">
            <w:pPr>
              <w:pStyle w:val="a4"/>
              <w:spacing w:line="276" w:lineRule="auto"/>
              <w:jc w:val="center"/>
            </w:pPr>
            <w:r>
              <w:t>1</w:t>
            </w:r>
          </w:p>
        </w:tc>
        <w:tc>
          <w:tcPr>
            <w:tcW w:w="900" w:type="dxa"/>
            <w:tcBorders>
              <w:top w:val="single" w:sz="4" w:space="0" w:color="auto"/>
              <w:left w:val="single" w:sz="4" w:space="0" w:color="auto"/>
              <w:bottom w:val="single" w:sz="4" w:space="0" w:color="auto"/>
              <w:right w:val="single" w:sz="4" w:space="0" w:color="auto"/>
            </w:tcBorders>
          </w:tcPr>
          <w:p w:rsidR="00DA5942" w:rsidRPr="00FC72E9" w:rsidRDefault="00DA5942" w:rsidP="00C6359C">
            <w:pPr>
              <w:pStyle w:val="a4"/>
              <w:spacing w:line="276" w:lineRule="auto"/>
              <w:jc w:val="center"/>
            </w:pPr>
          </w:p>
        </w:tc>
        <w:tc>
          <w:tcPr>
            <w:tcW w:w="900" w:type="dxa"/>
            <w:tcBorders>
              <w:top w:val="single" w:sz="4" w:space="0" w:color="auto"/>
              <w:left w:val="single" w:sz="4" w:space="0" w:color="auto"/>
              <w:bottom w:val="single" w:sz="4" w:space="0" w:color="auto"/>
              <w:right w:val="single" w:sz="4" w:space="0" w:color="auto"/>
            </w:tcBorders>
          </w:tcPr>
          <w:p w:rsidR="00DA5942" w:rsidRPr="00FC72E9" w:rsidRDefault="00EB5C44" w:rsidP="00C6359C">
            <w:pPr>
              <w:pStyle w:val="a4"/>
              <w:spacing w:line="276" w:lineRule="auto"/>
              <w:jc w:val="center"/>
            </w:pPr>
            <w:r>
              <w:t>1</w:t>
            </w:r>
          </w:p>
        </w:tc>
      </w:tr>
      <w:tr w:rsidR="00DA5942" w:rsidRPr="00C6359C">
        <w:tc>
          <w:tcPr>
            <w:tcW w:w="1260" w:type="dxa"/>
            <w:tcBorders>
              <w:top w:val="single" w:sz="4" w:space="0" w:color="auto"/>
              <w:left w:val="single" w:sz="4" w:space="0" w:color="auto"/>
              <w:bottom w:val="single" w:sz="4" w:space="0" w:color="auto"/>
              <w:right w:val="single" w:sz="4" w:space="0" w:color="auto"/>
            </w:tcBorders>
          </w:tcPr>
          <w:p w:rsidR="00DA5942" w:rsidRPr="00FC72E9" w:rsidRDefault="00962C80" w:rsidP="00C6359C">
            <w:pPr>
              <w:pStyle w:val="a4"/>
              <w:spacing w:line="276" w:lineRule="auto"/>
              <w:jc w:val="center"/>
            </w:pPr>
            <w:r>
              <w:t>П.15</w:t>
            </w:r>
          </w:p>
        </w:tc>
        <w:tc>
          <w:tcPr>
            <w:tcW w:w="5940" w:type="dxa"/>
            <w:tcBorders>
              <w:top w:val="single" w:sz="4" w:space="0" w:color="auto"/>
              <w:left w:val="single" w:sz="4" w:space="0" w:color="auto"/>
              <w:bottom w:val="single" w:sz="4" w:space="0" w:color="auto"/>
              <w:right w:val="single" w:sz="4" w:space="0" w:color="auto"/>
            </w:tcBorders>
          </w:tcPr>
          <w:p w:rsidR="00DA5942" w:rsidRPr="00962C80" w:rsidRDefault="00962C80" w:rsidP="00C6359C">
            <w:pPr>
              <w:pStyle w:val="a4"/>
              <w:spacing w:line="276" w:lineRule="auto"/>
              <w:jc w:val="left"/>
            </w:pPr>
            <w:r w:rsidRPr="00962C80">
              <w:t>Топологические опыты</w:t>
            </w:r>
          </w:p>
        </w:tc>
        <w:tc>
          <w:tcPr>
            <w:tcW w:w="900" w:type="dxa"/>
            <w:tcBorders>
              <w:top w:val="single" w:sz="4" w:space="0" w:color="auto"/>
              <w:left w:val="single" w:sz="4" w:space="0" w:color="auto"/>
              <w:bottom w:val="single" w:sz="4" w:space="0" w:color="auto"/>
              <w:right w:val="single" w:sz="4" w:space="0" w:color="auto"/>
            </w:tcBorders>
          </w:tcPr>
          <w:p w:rsidR="00DA5942" w:rsidRPr="00C6359C" w:rsidRDefault="00C6359C" w:rsidP="00C6359C">
            <w:pPr>
              <w:pStyle w:val="a4"/>
              <w:spacing w:line="276" w:lineRule="auto"/>
              <w:jc w:val="center"/>
            </w:pPr>
            <w:r w:rsidRPr="00C6359C">
              <w:t>2</w:t>
            </w:r>
          </w:p>
        </w:tc>
        <w:tc>
          <w:tcPr>
            <w:tcW w:w="900" w:type="dxa"/>
            <w:tcBorders>
              <w:top w:val="single" w:sz="4" w:space="0" w:color="auto"/>
              <w:left w:val="single" w:sz="4" w:space="0" w:color="auto"/>
              <w:bottom w:val="single" w:sz="4" w:space="0" w:color="auto"/>
              <w:right w:val="single" w:sz="4" w:space="0" w:color="auto"/>
            </w:tcBorders>
          </w:tcPr>
          <w:p w:rsidR="00DA5942" w:rsidRPr="00EB5C44" w:rsidRDefault="00EB5C44" w:rsidP="00C6359C">
            <w:pPr>
              <w:pStyle w:val="a4"/>
              <w:spacing w:line="276" w:lineRule="auto"/>
              <w:jc w:val="center"/>
            </w:pPr>
            <w:r w:rsidRPr="00EB5C44">
              <w:t>1</w:t>
            </w:r>
          </w:p>
        </w:tc>
        <w:tc>
          <w:tcPr>
            <w:tcW w:w="900" w:type="dxa"/>
            <w:tcBorders>
              <w:top w:val="single" w:sz="4" w:space="0" w:color="auto"/>
              <w:left w:val="single" w:sz="4" w:space="0" w:color="auto"/>
              <w:bottom w:val="single" w:sz="4" w:space="0" w:color="auto"/>
              <w:right w:val="single" w:sz="4" w:space="0" w:color="auto"/>
            </w:tcBorders>
          </w:tcPr>
          <w:p w:rsidR="00DA5942" w:rsidRPr="00EB5C44" w:rsidRDefault="00EB5C44" w:rsidP="00C6359C">
            <w:pPr>
              <w:pStyle w:val="a4"/>
              <w:spacing w:line="276" w:lineRule="auto"/>
              <w:jc w:val="center"/>
            </w:pPr>
            <w:r w:rsidRPr="00EB5C44">
              <w:t>1</w:t>
            </w:r>
          </w:p>
        </w:tc>
      </w:tr>
      <w:tr w:rsidR="00DA5942" w:rsidRPr="00C6359C">
        <w:tc>
          <w:tcPr>
            <w:tcW w:w="1260" w:type="dxa"/>
            <w:tcBorders>
              <w:top w:val="single" w:sz="4" w:space="0" w:color="auto"/>
              <w:left w:val="single" w:sz="4" w:space="0" w:color="auto"/>
              <w:bottom w:val="single" w:sz="4" w:space="0" w:color="auto"/>
              <w:right w:val="single" w:sz="4" w:space="0" w:color="auto"/>
            </w:tcBorders>
          </w:tcPr>
          <w:p w:rsidR="00DA5942" w:rsidRPr="00FC72E9" w:rsidRDefault="00962C80" w:rsidP="00C6359C">
            <w:pPr>
              <w:pStyle w:val="a4"/>
              <w:spacing w:line="276" w:lineRule="auto"/>
              <w:jc w:val="center"/>
            </w:pPr>
            <w:r>
              <w:t>П.16</w:t>
            </w:r>
          </w:p>
        </w:tc>
        <w:tc>
          <w:tcPr>
            <w:tcW w:w="5940" w:type="dxa"/>
            <w:tcBorders>
              <w:top w:val="single" w:sz="4" w:space="0" w:color="auto"/>
              <w:left w:val="single" w:sz="4" w:space="0" w:color="auto"/>
              <w:bottom w:val="single" w:sz="4" w:space="0" w:color="auto"/>
              <w:right w:val="single" w:sz="4" w:space="0" w:color="auto"/>
            </w:tcBorders>
          </w:tcPr>
          <w:p w:rsidR="00DA5942" w:rsidRPr="00FC72E9" w:rsidRDefault="00962C80" w:rsidP="00C6359C">
            <w:pPr>
              <w:pStyle w:val="a4"/>
              <w:spacing w:line="276" w:lineRule="auto"/>
            </w:pPr>
            <w:r>
              <w:t>Задачи со спичками</w:t>
            </w:r>
          </w:p>
        </w:tc>
        <w:tc>
          <w:tcPr>
            <w:tcW w:w="900" w:type="dxa"/>
            <w:tcBorders>
              <w:top w:val="single" w:sz="4" w:space="0" w:color="auto"/>
              <w:left w:val="single" w:sz="4" w:space="0" w:color="auto"/>
              <w:bottom w:val="single" w:sz="4" w:space="0" w:color="auto"/>
              <w:right w:val="single" w:sz="4" w:space="0" w:color="auto"/>
            </w:tcBorders>
          </w:tcPr>
          <w:p w:rsidR="00DA5942" w:rsidRPr="00FC72E9" w:rsidRDefault="0056530E" w:rsidP="00C6359C">
            <w:pPr>
              <w:pStyle w:val="a4"/>
              <w:spacing w:line="276" w:lineRule="auto"/>
              <w:jc w:val="center"/>
            </w:pPr>
            <w:r>
              <w:t>1</w:t>
            </w:r>
          </w:p>
        </w:tc>
        <w:tc>
          <w:tcPr>
            <w:tcW w:w="900" w:type="dxa"/>
            <w:tcBorders>
              <w:top w:val="single" w:sz="4" w:space="0" w:color="auto"/>
              <w:left w:val="single" w:sz="4" w:space="0" w:color="auto"/>
              <w:bottom w:val="single" w:sz="4" w:space="0" w:color="auto"/>
              <w:right w:val="single" w:sz="4" w:space="0" w:color="auto"/>
            </w:tcBorders>
          </w:tcPr>
          <w:p w:rsidR="00DA5942" w:rsidRPr="00FC72E9" w:rsidRDefault="00DA5942" w:rsidP="00C6359C">
            <w:pPr>
              <w:pStyle w:val="a4"/>
              <w:spacing w:line="276" w:lineRule="auto"/>
              <w:jc w:val="center"/>
            </w:pPr>
          </w:p>
        </w:tc>
        <w:tc>
          <w:tcPr>
            <w:tcW w:w="900" w:type="dxa"/>
            <w:tcBorders>
              <w:top w:val="single" w:sz="4" w:space="0" w:color="auto"/>
              <w:left w:val="single" w:sz="4" w:space="0" w:color="auto"/>
              <w:bottom w:val="single" w:sz="4" w:space="0" w:color="auto"/>
              <w:right w:val="single" w:sz="4" w:space="0" w:color="auto"/>
            </w:tcBorders>
          </w:tcPr>
          <w:p w:rsidR="00DA5942" w:rsidRPr="00FC72E9" w:rsidRDefault="00EB5C44" w:rsidP="00C6359C">
            <w:pPr>
              <w:pStyle w:val="a4"/>
              <w:spacing w:line="276" w:lineRule="auto"/>
              <w:jc w:val="center"/>
            </w:pPr>
            <w:r>
              <w:t>1</w:t>
            </w:r>
          </w:p>
        </w:tc>
      </w:tr>
      <w:tr w:rsidR="00962C80" w:rsidRPr="00C6359C">
        <w:tc>
          <w:tcPr>
            <w:tcW w:w="1260" w:type="dxa"/>
            <w:tcBorders>
              <w:top w:val="single" w:sz="4" w:space="0" w:color="auto"/>
              <w:left w:val="single" w:sz="4" w:space="0" w:color="auto"/>
              <w:bottom w:val="single" w:sz="4" w:space="0" w:color="auto"/>
              <w:right w:val="single" w:sz="4" w:space="0" w:color="auto"/>
            </w:tcBorders>
          </w:tcPr>
          <w:p w:rsidR="00962C80" w:rsidRDefault="00962C80" w:rsidP="00C6359C">
            <w:pPr>
              <w:pStyle w:val="a4"/>
              <w:spacing w:line="276" w:lineRule="auto"/>
              <w:jc w:val="center"/>
            </w:pPr>
            <w:r>
              <w:t>П.17</w:t>
            </w:r>
          </w:p>
        </w:tc>
        <w:tc>
          <w:tcPr>
            <w:tcW w:w="5940" w:type="dxa"/>
            <w:tcBorders>
              <w:top w:val="single" w:sz="4" w:space="0" w:color="auto"/>
              <w:left w:val="single" w:sz="4" w:space="0" w:color="auto"/>
              <w:bottom w:val="single" w:sz="4" w:space="0" w:color="auto"/>
              <w:right w:val="single" w:sz="4" w:space="0" w:color="auto"/>
            </w:tcBorders>
          </w:tcPr>
          <w:p w:rsidR="00962C80" w:rsidRDefault="00962C80" w:rsidP="00C6359C">
            <w:pPr>
              <w:pStyle w:val="a4"/>
              <w:spacing w:line="276" w:lineRule="auto"/>
            </w:pPr>
            <w:r>
              <w:t>Зашифрованная переписка</w:t>
            </w:r>
          </w:p>
        </w:tc>
        <w:tc>
          <w:tcPr>
            <w:tcW w:w="900" w:type="dxa"/>
            <w:tcBorders>
              <w:top w:val="single" w:sz="4" w:space="0" w:color="auto"/>
              <w:left w:val="single" w:sz="4" w:space="0" w:color="auto"/>
              <w:bottom w:val="single" w:sz="4" w:space="0" w:color="auto"/>
              <w:right w:val="single" w:sz="4" w:space="0" w:color="auto"/>
            </w:tcBorders>
          </w:tcPr>
          <w:p w:rsidR="00962C80" w:rsidRPr="00FC72E9" w:rsidRDefault="0056530E" w:rsidP="00C6359C">
            <w:pPr>
              <w:pStyle w:val="a4"/>
              <w:spacing w:line="276" w:lineRule="auto"/>
              <w:jc w:val="center"/>
            </w:pPr>
            <w:r>
              <w:t>2</w:t>
            </w:r>
          </w:p>
        </w:tc>
        <w:tc>
          <w:tcPr>
            <w:tcW w:w="900" w:type="dxa"/>
            <w:tcBorders>
              <w:top w:val="single" w:sz="4" w:space="0" w:color="auto"/>
              <w:left w:val="single" w:sz="4" w:space="0" w:color="auto"/>
              <w:bottom w:val="single" w:sz="4" w:space="0" w:color="auto"/>
              <w:right w:val="single" w:sz="4" w:space="0" w:color="auto"/>
            </w:tcBorders>
          </w:tcPr>
          <w:p w:rsidR="00962C80" w:rsidRPr="00FC72E9" w:rsidRDefault="00962C80" w:rsidP="00C6359C">
            <w:pPr>
              <w:pStyle w:val="a4"/>
              <w:spacing w:line="276" w:lineRule="auto"/>
              <w:jc w:val="center"/>
            </w:pPr>
          </w:p>
        </w:tc>
        <w:tc>
          <w:tcPr>
            <w:tcW w:w="900" w:type="dxa"/>
            <w:tcBorders>
              <w:top w:val="single" w:sz="4" w:space="0" w:color="auto"/>
              <w:left w:val="single" w:sz="4" w:space="0" w:color="auto"/>
              <w:bottom w:val="single" w:sz="4" w:space="0" w:color="auto"/>
              <w:right w:val="single" w:sz="4" w:space="0" w:color="auto"/>
            </w:tcBorders>
          </w:tcPr>
          <w:p w:rsidR="00962C80" w:rsidRPr="00FC72E9" w:rsidRDefault="00EB5C44" w:rsidP="00C6359C">
            <w:pPr>
              <w:pStyle w:val="a4"/>
              <w:spacing w:line="276" w:lineRule="auto"/>
              <w:jc w:val="center"/>
            </w:pPr>
            <w:r>
              <w:t>2</w:t>
            </w:r>
          </w:p>
        </w:tc>
      </w:tr>
      <w:tr w:rsidR="00962C80" w:rsidRPr="00C6359C">
        <w:tc>
          <w:tcPr>
            <w:tcW w:w="1260" w:type="dxa"/>
            <w:tcBorders>
              <w:top w:val="single" w:sz="4" w:space="0" w:color="auto"/>
              <w:left w:val="single" w:sz="4" w:space="0" w:color="auto"/>
              <w:bottom w:val="single" w:sz="4" w:space="0" w:color="auto"/>
              <w:right w:val="single" w:sz="4" w:space="0" w:color="auto"/>
            </w:tcBorders>
          </w:tcPr>
          <w:p w:rsidR="00962C80" w:rsidRDefault="00962C80" w:rsidP="00C6359C">
            <w:pPr>
              <w:pStyle w:val="a4"/>
              <w:spacing w:line="276" w:lineRule="auto"/>
              <w:jc w:val="center"/>
            </w:pPr>
            <w:r>
              <w:t>П.18</w:t>
            </w:r>
          </w:p>
        </w:tc>
        <w:tc>
          <w:tcPr>
            <w:tcW w:w="5940" w:type="dxa"/>
            <w:tcBorders>
              <w:top w:val="single" w:sz="4" w:space="0" w:color="auto"/>
              <w:left w:val="single" w:sz="4" w:space="0" w:color="auto"/>
              <w:bottom w:val="single" w:sz="4" w:space="0" w:color="auto"/>
              <w:right w:val="single" w:sz="4" w:space="0" w:color="auto"/>
            </w:tcBorders>
          </w:tcPr>
          <w:p w:rsidR="00962C80" w:rsidRDefault="00962C80" w:rsidP="00C6359C">
            <w:pPr>
              <w:pStyle w:val="a4"/>
              <w:spacing w:line="276" w:lineRule="auto"/>
            </w:pPr>
            <w:r>
              <w:t>Задачи, головоломки, игры</w:t>
            </w:r>
          </w:p>
        </w:tc>
        <w:tc>
          <w:tcPr>
            <w:tcW w:w="900" w:type="dxa"/>
            <w:tcBorders>
              <w:top w:val="single" w:sz="4" w:space="0" w:color="auto"/>
              <w:left w:val="single" w:sz="4" w:space="0" w:color="auto"/>
              <w:bottom w:val="single" w:sz="4" w:space="0" w:color="auto"/>
              <w:right w:val="single" w:sz="4" w:space="0" w:color="auto"/>
            </w:tcBorders>
          </w:tcPr>
          <w:p w:rsidR="00962C80" w:rsidRPr="00FC72E9" w:rsidRDefault="007E3540" w:rsidP="00C6359C">
            <w:pPr>
              <w:pStyle w:val="a4"/>
              <w:spacing w:line="276" w:lineRule="auto"/>
              <w:jc w:val="center"/>
            </w:pPr>
            <w:r>
              <w:t>3</w:t>
            </w:r>
          </w:p>
        </w:tc>
        <w:tc>
          <w:tcPr>
            <w:tcW w:w="900" w:type="dxa"/>
            <w:tcBorders>
              <w:top w:val="single" w:sz="4" w:space="0" w:color="auto"/>
              <w:left w:val="single" w:sz="4" w:space="0" w:color="auto"/>
              <w:bottom w:val="single" w:sz="4" w:space="0" w:color="auto"/>
              <w:right w:val="single" w:sz="4" w:space="0" w:color="auto"/>
            </w:tcBorders>
          </w:tcPr>
          <w:p w:rsidR="00962C80" w:rsidRPr="00FC72E9" w:rsidRDefault="00962C80" w:rsidP="00C6359C">
            <w:pPr>
              <w:pStyle w:val="a4"/>
              <w:spacing w:line="276" w:lineRule="auto"/>
              <w:jc w:val="center"/>
            </w:pPr>
          </w:p>
        </w:tc>
        <w:tc>
          <w:tcPr>
            <w:tcW w:w="900" w:type="dxa"/>
            <w:tcBorders>
              <w:top w:val="single" w:sz="4" w:space="0" w:color="auto"/>
              <w:left w:val="single" w:sz="4" w:space="0" w:color="auto"/>
              <w:bottom w:val="single" w:sz="4" w:space="0" w:color="auto"/>
              <w:right w:val="single" w:sz="4" w:space="0" w:color="auto"/>
            </w:tcBorders>
          </w:tcPr>
          <w:p w:rsidR="00962C80" w:rsidRPr="00FC72E9" w:rsidRDefault="00EB5C44" w:rsidP="00C6359C">
            <w:pPr>
              <w:pStyle w:val="a4"/>
              <w:spacing w:line="276" w:lineRule="auto"/>
              <w:jc w:val="center"/>
            </w:pPr>
            <w:r>
              <w:t>3</w:t>
            </w:r>
          </w:p>
        </w:tc>
      </w:tr>
      <w:tr w:rsidR="00962C80" w:rsidRPr="00C6359C">
        <w:tc>
          <w:tcPr>
            <w:tcW w:w="1260" w:type="dxa"/>
            <w:tcBorders>
              <w:top w:val="single" w:sz="4" w:space="0" w:color="auto"/>
              <w:left w:val="single" w:sz="4" w:space="0" w:color="auto"/>
              <w:bottom w:val="single" w:sz="4" w:space="0" w:color="auto"/>
              <w:right w:val="single" w:sz="4" w:space="0" w:color="auto"/>
            </w:tcBorders>
          </w:tcPr>
          <w:p w:rsidR="00962C80" w:rsidRDefault="00962C80" w:rsidP="00C6359C">
            <w:pPr>
              <w:pStyle w:val="a4"/>
              <w:spacing w:line="276" w:lineRule="auto"/>
              <w:jc w:val="center"/>
            </w:pPr>
            <w:r>
              <w:t>П.19</w:t>
            </w:r>
          </w:p>
        </w:tc>
        <w:tc>
          <w:tcPr>
            <w:tcW w:w="5940" w:type="dxa"/>
            <w:tcBorders>
              <w:top w:val="single" w:sz="4" w:space="0" w:color="auto"/>
              <w:left w:val="single" w:sz="4" w:space="0" w:color="auto"/>
              <w:bottom w:val="single" w:sz="4" w:space="0" w:color="auto"/>
              <w:right w:val="single" w:sz="4" w:space="0" w:color="auto"/>
            </w:tcBorders>
          </w:tcPr>
          <w:p w:rsidR="00962C80" w:rsidRDefault="00962C80" w:rsidP="00C6359C">
            <w:pPr>
              <w:pStyle w:val="a4"/>
              <w:spacing w:line="276" w:lineRule="auto"/>
            </w:pPr>
            <w:r>
              <w:t>Фигурки из кубиков и их частей</w:t>
            </w:r>
          </w:p>
        </w:tc>
        <w:tc>
          <w:tcPr>
            <w:tcW w:w="900" w:type="dxa"/>
            <w:tcBorders>
              <w:top w:val="single" w:sz="4" w:space="0" w:color="auto"/>
              <w:left w:val="single" w:sz="4" w:space="0" w:color="auto"/>
              <w:bottom w:val="single" w:sz="4" w:space="0" w:color="auto"/>
              <w:right w:val="single" w:sz="4" w:space="0" w:color="auto"/>
            </w:tcBorders>
          </w:tcPr>
          <w:p w:rsidR="00962C80" w:rsidRPr="00FC72E9" w:rsidRDefault="007E3540" w:rsidP="00C6359C">
            <w:pPr>
              <w:pStyle w:val="a4"/>
              <w:spacing w:line="276" w:lineRule="auto"/>
              <w:jc w:val="center"/>
            </w:pPr>
            <w:r>
              <w:t>3</w:t>
            </w:r>
          </w:p>
        </w:tc>
        <w:tc>
          <w:tcPr>
            <w:tcW w:w="900" w:type="dxa"/>
            <w:tcBorders>
              <w:top w:val="single" w:sz="4" w:space="0" w:color="auto"/>
              <w:left w:val="single" w:sz="4" w:space="0" w:color="auto"/>
              <w:bottom w:val="single" w:sz="4" w:space="0" w:color="auto"/>
              <w:right w:val="single" w:sz="4" w:space="0" w:color="auto"/>
            </w:tcBorders>
          </w:tcPr>
          <w:p w:rsidR="00962C80" w:rsidRPr="00FC72E9" w:rsidRDefault="00962C80" w:rsidP="00C6359C">
            <w:pPr>
              <w:pStyle w:val="a4"/>
              <w:spacing w:line="276" w:lineRule="auto"/>
              <w:jc w:val="center"/>
            </w:pPr>
          </w:p>
        </w:tc>
        <w:tc>
          <w:tcPr>
            <w:tcW w:w="900" w:type="dxa"/>
            <w:tcBorders>
              <w:top w:val="single" w:sz="4" w:space="0" w:color="auto"/>
              <w:left w:val="single" w:sz="4" w:space="0" w:color="auto"/>
              <w:bottom w:val="single" w:sz="4" w:space="0" w:color="auto"/>
              <w:right w:val="single" w:sz="4" w:space="0" w:color="auto"/>
            </w:tcBorders>
          </w:tcPr>
          <w:p w:rsidR="00962C80" w:rsidRPr="00FC72E9" w:rsidRDefault="00EB5C44" w:rsidP="00C6359C">
            <w:pPr>
              <w:pStyle w:val="a4"/>
              <w:spacing w:line="276" w:lineRule="auto"/>
              <w:jc w:val="center"/>
            </w:pPr>
            <w:r>
              <w:t>3</w:t>
            </w:r>
          </w:p>
        </w:tc>
      </w:tr>
      <w:tr w:rsidR="007E3540" w:rsidRPr="00C6359C">
        <w:tc>
          <w:tcPr>
            <w:tcW w:w="1260" w:type="dxa"/>
            <w:tcBorders>
              <w:top w:val="single" w:sz="4" w:space="0" w:color="auto"/>
              <w:left w:val="single" w:sz="4" w:space="0" w:color="auto"/>
              <w:bottom w:val="single" w:sz="4" w:space="0" w:color="auto"/>
              <w:right w:val="single" w:sz="4" w:space="0" w:color="auto"/>
            </w:tcBorders>
          </w:tcPr>
          <w:p w:rsidR="007E3540" w:rsidRDefault="007E3540" w:rsidP="00C6359C">
            <w:pPr>
              <w:pStyle w:val="a4"/>
              <w:spacing w:line="276" w:lineRule="auto"/>
              <w:jc w:val="center"/>
            </w:pPr>
          </w:p>
        </w:tc>
        <w:tc>
          <w:tcPr>
            <w:tcW w:w="5940" w:type="dxa"/>
            <w:tcBorders>
              <w:top w:val="single" w:sz="4" w:space="0" w:color="auto"/>
              <w:left w:val="single" w:sz="4" w:space="0" w:color="auto"/>
              <w:bottom w:val="single" w:sz="4" w:space="0" w:color="auto"/>
              <w:right w:val="single" w:sz="4" w:space="0" w:color="auto"/>
            </w:tcBorders>
          </w:tcPr>
          <w:p w:rsidR="007E3540" w:rsidRPr="00C6359C" w:rsidRDefault="00C6359C" w:rsidP="00C6359C">
            <w:pPr>
              <w:pStyle w:val="a4"/>
              <w:spacing w:line="276" w:lineRule="auto"/>
              <w:rPr>
                <w:b/>
              </w:rPr>
            </w:pPr>
            <w:r w:rsidRPr="00C6359C">
              <w:rPr>
                <w:b/>
              </w:rPr>
              <w:t>Защита проектов</w:t>
            </w:r>
          </w:p>
        </w:tc>
        <w:tc>
          <w:tcPr>
            <w:tcW w:w="900" w:type="dxa"/>
            <w:tcBorders>
              <w:top w:val="single" w:sz="4" w:space="0" w:color="auto"/>
              <w:left w:val="single" w:sz="4" w:space="0" w:color="auto"/>
              <w:bottom w:val="single" w:sz="4" w:space="0" w:color="auto"/>
              <w:right w:val="single" w:sz="4" w:space="0" w:color="auto"/>
            </w:tcBorders>
          </w:tcPr>
          <w:p w:rsidR="007E3540" w:rsidRDefault="00C6359C" w:rsidP="00C6359C">
            <w:pPr>
              <w:pStyle w:val="a4"/>
              <w:spacing w:line="276" w:lineRule="auto"/>
              <w:jc w:val="center"/>
            </w:pPr>
            <w:r>
              <w:t>1</w:t>
            </w:r>
          </w:p>
        </w:tc>
        <w:tc>
          <w:tcPr>
            <w:tcW w:w="900" w:type="dxa"/>
            <w:tcBorders>
              <w:top w:val="single" w:sz="4" w:space="0" w:color="auto"/>
              <w:left w:val="single" w:sz="4" w:space="0" w:color="auto"/>
              <w:bottom w:val="single" w:sz="4" w:space="0" w:color="auto"/>
              <w:right w:val="single" w:sz="4" w:space="0" w:color="auto"/>
            </w:tcBorders>
          </w:tcPr>
          <w:p w:rsidR="007E3540" w:rsidRPr="00FC72E9" w:rsidRDefault="007E3540" w:rsidP="00C6359C">
            <w:pPr>
              <w:pStyle w:val="a4"/>
              <w:spacing w:line="276" w:lineRule="auto"/>
              <w:jc w:val="center"/>
            </w:pPr>
          </w:p>
        </w:tc>
        <w:tc>
          <w:tcPr>
            <w:tcW w:w="900" w:type="dxa"/>
            <w:tcBorders>
              <w:top w:val="single" w:sz="4" w:space="0" w:color="auto"/>
              <w:left w:val="single" w:sz="4" w:space="0" w:color="auto"/>
              <w:bottom w:val="single" w:sz="4" w:space="0" w:color="auto"/>
              <w:right w:val="single" w:sz="4" w:space="0" w:color="auto"/>
            </w:tcBorders>
          </w:tcPr>
          <w:p w:rsidR="007E3540" w:rsidRDefault="00EB5C44" w:rsidP="00C6359C">
            <w:pPr>
              <w:pStyle w:val="a4"/>
              <w:spacing w:line="276" w:lineRule="auto"/>
              <w:jc w:val="center"/>
            </w:pPr>
            <w:r>
              <w:t>1</w:t>
            </w:r>
          </w:p>
        </w:tc>
      </w:tr>
      <w:tr w:rsidR="00C6359C" w:rsidRPr="00C6359C">
        <w:tc>
          <w:tcPr>
            <w:tcW w:w="1260" w:type="dxa"/>
            <w:tcBorders>
              <w:top w:val="single" w:sz="4" w:space="0" w:color="auto"/>
              <w:left w:val="single" w:sz="4" w:space="0" w:color="auto"/>
              <w:bottom w:val="single" w:sz="4" w:space="0" w:color="auto"/>
              <w:right w:val="single" w:sz="4" w:space="0" w:color="auto"/>
            </w:tcBorders>
          </w:tcPr>
          <w:p w:rsidR="00C6359C" w:rsidRDefault="00C6359C" w:rsidP="00C6359C">
            <w:pPr>
              <w:pStyle w:val="a4"/>
              <w:spacing w:line="276" w:lineRule="auto"/>
              <w:jc w:val="center"/>
            </w:pPr>
          </w:p>
        </w:tc>
        <w:tc>
          <w:tcPr>
            <w:tcW w:w="5940" w:type="dxa"/>
            <w:tcBorders>
              <w:top w:val="single" w:sz="4" w:space="0" w:color="auto"/>
              <w:left w:val="single" w:sz="4" w:space="0" w:color="auto"/>
              <w:bottom w:val="single" w:sz="4" w:space="0" w:color="auto"/>
              <w:right w:val="single" w:sz="4" w:space="0" w:color="auto"/>
            </w:tcBorders>
          </w:tcPr>
          <w:p w:rsidR="00C6359C" w:rsidRPr="00C6359C" w:rsidRDefault="00C6359C" w:rsidP="00C6359C">
            <w:pPr>
              <w:pStyle w:val="a4"/>
              <w:spacing w:line="276" w:lineRule="auto"/>
              <w:jc w:val="right"/>
              <w:rPr>
                <w:b/>
              </w:rPr>
            </w:pPr>
            <w:r w:rsidRPr="00C6359C">
              <w:rPr>
                <w:b/>
              </w:rPr>
              <w:t>Итого</w:t>
            </w:r>
          </w:p>
        </w:tc>
        <w:tc>
          <w:tcPr>
            <w:tcW w:w="900" w:type="dxa"/>
            <w:tcBorders>
              <w:top w:val="single" w:sz="4" w:space="0" w:color="auto"/>
              <w:left w:val="single" w:sz="4" w:space="0" w:color="auto"/>
              <w:bottom w:val="single" w:sz="4" w:space="0" w:color="auto"/>
              <w:right w:val="single" w:sz="4" w:space="0" w:color="auto"/>
            </w:tcBorders>
          </w:tcPr>
          <w:p w:rsidR="00C6359C" w:rsidRPr="00C6359C" w:rsidRDefault="00C6359C" w:rsidP="00C6359C">
            <w:pPr>
              <w:pStyle w:val="a4"/>
              <w:spacing w:line="276" w:lineRule="auto"/>
              <w:jc w:val="center"/>
              <w:rPr>
                <w:b/>
              </w:rPr>
            </w:pPr>
            <w:r w:rsidRPr="00C6359C">
              <w:rPr>
                <w:b/>
              </w:rPr>
              <w:t>34</w:t>
            </w:r>
          </w:p>
        </w:tc>
        <w:tc>
          <w:tcPr>
            <w:tcW w:w="900" w:type="dxa"/>
            <w:tcBorders>
              <w:top w:val="single" w:sz="4" w:space="0" w:color="auto"/>
              <w:left w:val="single" w:sz="4" w:space="0" w:color="auto"/>
              <w:bottom w:val="single" w:sz="4" w:space="0" w:color="auto"/>
              <w:right w:val="single" w:sz="4" w:space="0" w:color="auto"/>
            </w:tcBorders>
          </w:tcPr>
          <w:p w:rsidR="00C6359C" w:rsidRPr="00C6359C" w:rsidRDefault="00C6359C" w:rsidP="00C6359C">
            <w:pPr>
              <w:pStyle w:val="a4"/>
              <w:spacing w:line="276" w:lineRule="auto"/>
              <w:jc w:val="center"/>
              <w:rPr>
                <w:b/>
              </w:rPr>
            </w:pPr>
            <w:r w:rsidRPr="00C6359C">
              <w:rPr>
                <w:b/>
              </w:rPr>
              <w:t>5</w:t>
            </w:r>
          </w:p>
        </w:tc>
        <w:tc>
          <w:tcPr>
            <w:tcW w:w="900" w:type="dxa"/>
            <w:tcBorders>
              <w:top w:val="single" w:sz="4" w:space="0" w:color="auto"/>
              <w:left w:val="single" w:sz="4" w:space="0" w:color="auto"/>
              <w:bottom w:val="single" w:sz="4" w:space="0" w:color="auto"/>
              <w:right w:val="single" w:sz="4" w:space="0" w:color="auto"/>
            </w:tcBorders>
          </w:tcPr>
          <w:p w:rsidR="00C6359C" w:rsidRPr="00C6359C" w:rsidRDefault="00C6359C" w:rsidP="00C6359C">
            <w:pPr>
              <w:pStyle w:val="a4"/>
              <w:spacing w:line="276" w:lineRule="auto"/>
              <w:jc w:val="center"/>
              <w:rPr>
                <w:b/>
              </w:rPr>
            </w:pPr>
            <w:r w:rsidRPr="00C6359C">
              <w:rPr>
                <w:b/>
              </w:rPr>
              <w:t>29</w:t>
            </w:r>
          </w:p>
        </w:tc>
      </w:tr>
    </w:tbl>
    <w:p w:rsidR="00765D53" w:rsidRDefault="00765D53" w:rsidP="00765D53">
      <w:pPr>
        <w:tabs>
          <w:tab w:val="left" w:pos="4170"/>
        </w:tabs>
        <w:spacing w:after="0" w:line="240" w:lineRule="auto"/>
        <w:jc w:val="center"/>
        <w:rPr>
          <w:rFonts w:ascii="Times New Roman" w:hAnsi="Times New Roman"/>
          <w:b/>
          <w:sz w:val="28"/>
          <w:szCs w:val="28"/>
        </w:rPr>
      </w:pPr>
    </w:p>
    <w:p w:rsidR="00765D53" w:rsidRDefault="00765D53" w:rsidP="00104868">
      <w:pPr>
        <w:tabs>
          <w:tab w:val="left" w:pos="4170"/>
        </w:tabs>
        <w:spacing w:after="0" w:line="240" w:lineRule="auto"/>
        <w:rPr>
          <w:rFonts w:ascii="Times New Roman" w:hAnsi="Times New Roman"/>
          <w:b/>
          <w:sz w:val="28"/>
          <w:szCs w:val="28"/>
        </w:rPr>
      </w:pPr>
    </w:p>
    <w:p w:rsidR="00104868" w:rsidRDefault="00104868" w:rsidP="00104868">
      <w:pPr>
        <w:tabs>
          <w:tab w:val="left" w:pos="375"/>
          <w:tab w:val="center" w:pos="4677"/>
        </w:tabs>
        <w:spacing w:after="0"/>
        <w:contextualSpacing/>
        <w:rPr>
          <w:rFonts w:ascii="Times New Roman" w:hAnsi="Times New Roman"/>
          <w:b/>
          <w:sz w:val="24"/>
          <w:szCs w:val="24"/>
        </w:rPr>
      </w:pPr>
      <w:r>
        <w:rPr>
          <w:rFonts w:ascii="Times New Roman" w:hAnsi="Times New Roman"/>
          <w:b/>
          <w:sz w:val="24"/>
          <w:szCs w:val="24"/>
        </w:rPr>
        <w:t xml:space="preserve">                                                СОДЕРЖАНИЕ ОБУЧЕНИЯ</w:t>
      </w:r>
    </w:p>
    <w:p w:rsidR="00104868" w:rsidRPr="00D864BE" w:rsidRDefault="00104868" w:rsidP="00104868">
      <w:pPr>
        <w:tabs>
          <w:tab w:val="left" w:pos="375"/>
          <w:tab w:val="center" w:pos="4677"/>
        </w:tabs>
        <w:spacing w:after="0"/>
        <w:contextualSpacing/>
        <w:jc w:val="center"/>
        <w:rPr>
          <w:rFonts w:ascii="Times New Roman" w:hAnsi="Times New Roman"/>
          <w:b/>
          <w:sz w:val="24"/>
          <w:szCs w:val="24"/>
        </w:rPr>
      </w:pPr>
      <w:r w:rsidRPr="00D864BE">
        <w:rPr>
          <w:rFonts w:ascii="Times New Roman" w:hAnsi="Times New Roman"/>
          <w:b/>
          <w:sz w:val="24"/>
          <w:szCs w:val="24"/>
        </w:rPr>
        <w:t xml:space="preserve">6 </w:t>
      </w:r>
      <w:r>
        <w:rPr>
          <w:rFonts w:ascii="Times New Roman" w:hAnsi="Times New Roman"/>
          <w:b/>
          <w:sz w:val="24"/>
          <w:szCs w:val="24"/>
        </w:rPr>
        <w:t>класс</w:t>
      </w:r>
    </w:p>
    <w:p w:rsidR="00104868" w:rsidRPr="00D864BE" w:rsidRDefault="00104868" w:rsidP="00104868">
      <w:pPr>
        <w:spacing w:after="0"/>
        <w:contextualSpacing/>
        <w:jc w:val="both"/>
        <w:rPr>
          <w:rFonts w:ascii="Times New Roman" w:hAnsi="Times New Roman"/>
          <w:sz w:val="24"/>
          <w:szCs w:val="24"/>
        </w:rPr>
      </w:pPr>
    </w:p>
    <w:p w:rsidR="00104868" w:rsidRPr="00D864BE" w:rsidRDefault="00104868" w:rsidP="00104868">
      <w:pPr>
        <w:numPr>
          <w:ilvl w:val="0"/>
          <w:numId w:val="2"/>
        </w:numPr>
        <w:spacing w:after="0"/>
        <w:contextualSpacing/>
        <w:jc w:val="both"/>
        <w:rPr>
          <w:rFonts w:ascii="Times New Roman" w:hAnsi="Times New Roman"/>
          <w:b/>
          <w:sz w:val="24"/>
          <w:szCs w:val="24"/>
        </w:rPr>
      </w:pPr>
      <w:r w:rsidRPr="00D864BE">
        <w:rPr>
          <w:rFonts w:ascii="Times New Roman" w:hAnsi="Times New Roman"/>
          <w:b/>
          <w:sz w:val="24"/>
          <w:szCs w:val="24"/>
        </w:rPr>
        <w:t>Линии в геометрии</w:t>
      </w:r>
    </w:p>
    <w:p w:rsidR="00104868" w:rsidRPr="00D864BE" w:rsidRDefault="00104868" w:rsidP="00104868">
      <w:pPr>
        <w:spacing w:after="0"/>
        <w:ind w:left="708"/>
        <w:contextualSpacing/>
        <w:jc w:val="both"/>
        <w:rPr>
          <w:rFonts w:ascii="Times New Roman" w:hAnsi="Times New Roman"/>
          <w:sz w:val="24"/>
          <w:szCs w:val="24"/>
        </w:rPr>
      </w:pPr>
      <w:r w:rsidRPr="00D864BE">
        <w:rPr>
          <w:rFonts w:ascii="Times New Roman" w:hAnsi="Times New Roman"/>
          <w:sz w:val="24"/>
          <w:szCs w:val="24"/>
        </w:rPr>
        <w:t xml:space="preserve">Параллельность и перпендикулярность </w:t>
      </w:r>
      <w:proofErr w:type="gramStart"/>
      <w:r w:rsidRPr="00D864BE">
        <w:rPr>
          <w:rFonts w:ascii="Times New Roman" w:hAnsi="Times New Roman"/>
          <w:sz w:val="24"/>
          <w:szCs w:val="24"/>
        </w:rPr>
        <w:t>прямых</w:t>
      </w:r>
      <w:proofErr w:type="gramEnd"/>
      <w:r w:rsidRPr="00D864BE">
        <w:rPr>
          <w:rFonts w:ascii="Times New Roman" w:hAnsi="Times New Roman"/>
          <w:sz w:val="24"/>
          <w:szCs w:val="24"/>
        </w:rPr>
        <w:t xml:space="preserve"> на плоскости и в пространстве. Ломаные линии. Кривые линии. Окружность. Замечательные кривые.</w:t>
      </w:r>
    </w:p>
    <w:p w:rsidR="00104868" w:rsidRPr="00D864BE" w:rsidRDefault="00104868" w:rsidP="00104868">
      <w:pPr>
        <w:numPr>
          <w:ilvl w:val="0"/>
          <w:numId w:val="2"/>
        </w:numPr>
        <w:spacing w:after="0"/>
        <w:contextualSpacing/>
        <w:jc w:val="both"/>
        <w:rPr>
          <w:rFonts w:ascii="Times New Roman" w:hAnsi="Times New Roman"/>
          <w:b/>
          <w:sz w:val="24"/>
          <w:szCs w:val="24"/>
        </w:rPr>
      </w:pPr>
      <w:r w:rsidRPr="00D864BE">
        <w:rPr>
          <w:rFonts w:ascii="Times New Roman" w:hAnsi="Times New Roman"/>
          <w:b/>
          <w:sz w:val="24"/>
          <w:szCs w:val="24"/>
        </w:rPr>
        <w:t>Многоугольники</w:t>
      </w:r>
    </w:p>
    <w:p w:rsidR="00104868" w:rsidRPr="00D864BE" w:rsidRDefault="00104868" w:rsidP="00104868">
      <w:pPr>
        <w:spacing w:after="0"/>
        <w:ind w:firstLine="708"/>
        <w:contextualSpacing/>
        <w:jc w:val="both"/>
        <w:rPr>
          <w:rFonts w:ascii="Times New Roman" w:hAnsi="Times New Roman"/>
          <w:sz w:val="24"/>
          <w:szCs w:val="24"/>
        </w:rPr>
      </w:pPr>
      <w:r w:rsidRPr="00D864BE">
        <w:rPr>
          <w:rFonts w:ascii="Times New Roman" w:hAnsi="Times New Roman"/>
          <w:sz w:val="24"/>
          <w:szCs w:val="24"/>
        </w:rPr>
        <w:t>Многоугольники. Параллелограммы</w:t>
      </w:r>
    </w:p>
    <w:p w:rsidR="00104868" w:rsidRPr="00D864BE" w:rsidRDefault="00104868" w:rsidP="00104868">
      <w:pPr>
        <w:numPr>
          <w:ilvl w:val="0"/>
          <w:numId w:val="2"/>
        </w:numPr>
        <w:spacing w:after="0"/>
        <w:contextualSpacing/>
        <w:jc w:val="both"/>
        <w:rPr>
          <w:rFonts w:ascii="Times New Roman" w:hAnsi="Times New Roman"/>
          <w:b/>
          <w:sz w:val="24"/>
          <w:szCs w:val="24"/>
        </w:rPr>
      </w:pPr>
      <w:r w:rsidRPr="00D864BE">
        <w:rPr>
          <w:rFonts w:ascii="Times New Roman" w:hAnsi="Times New Roman"/>
          <w:b/>
          <w:sz w:val="24"/>
          <w:szCs w:val="24"/>
        </w:rPr>
        <w:t>Многогранники</w:t>
      </w:r>
    </w:p>
    <w:p w:rsidR="00104868" w:rsidRPr="00D864BE" w:rsidRDefault="00104868" w:rsidP="00104868">
      <w:pPr>
        <w:spacing w:after="0"/>
        <w:ind w:firstLine="708"/>
        <w:contextualSpacing/>
        <w:jc w:val="both"/>
        <w:rPr>
          <w:rFonts w:ascii="Times New Roman" w:hAnsi="Times New Roman"/>
          <w:sz w:val="24"/>
          <w:szCs w:val="24"/>
        </w:rPr>
      </w:pPr>
      <w:r w:rsidRPr="00D864BE">
        <w:rPr>
          <w:rFonts w:ascii="Times New Roman" w:hAnsi="Times New Roman"/>
          <w:sz w:val="24"/>
          <w:szCs w:val="24"/>
        </w:rPr>
        <w:t>Многогранники и их элементы</w:t>
      </w:r>
    </w:p>
    <w:p w:rsidR="00104868" w:rsidRPr="00D864BE" w:rsidRDefault="00104868" w:rsidP="00104868">
      <w:pPr>
        <w:numPr>
          <w:ilvl w:val="0"/>
          <w:numId w:val="2"/>
        </w:numPr>
        <w:spacing w:after="0"/>
        <w:contextualSpacing/>
        <w:jc w:val="both"/>
        <w:rPr>
          <w:rFonts w:ascii="Times New Roman" w:hAnsi="Times New Roman"/>
          <w:b/>
          <w:sz w:val="24"/>
          <w:szCs w:val="24"/>
        </w:rPr>
      </w:pPr>
      <w:r w:rsidRPr="00D864BE">
        <w:rPr>
          <w:rFonts w:ascii="Times New Roman" w:hAnsi="Times New Roman"/>
          <w:b/>
          <w:sz w:val="24"/>
          <w:szCs w:val="24"/>
        </w:rPr>
        <w:t>Измерение величин</w:t>
      </w:r>
    </w:p>
    <w:p w:rsidR="00104868" w:rsidRPr="00D864BE" w:rsidRDefault="00104868" w:rsidP="00104868">
      <w:pPr>
        <w:spacing w:after="0"/>
        <w:ind w:left="708"/>
        <w:contextualSpacing/>
        <w:jc w:val="both"/>
        <w:rPr>
          <w:rFonts w:ascii="Times New Roman" w:hAnsi="Times New Roman"/>
          <w:sz w:val="24"/>
          <w:szCs w:val="24"/>
        </w:rPr>
      </w:pPr>
      <w:r w:rsidRPr="00D864BE">
        <w:rPr>
          <w:rFonts w:ascii="Times New Roman" w:hAnsi="Times New Roman"/>
          <w:sz w:val="24"/>
          <w:szCs w:val="24"/>
        </w:rPr>
        <w:t>Измерения величин: длина, площадь, объем. Площадь поверхности. Объем куба, параллелепипеда.</w:t>
      </w:r>
    </w:p>
    <w:p w:rsidR="00104868" w:rsidRPr="00D864BE" w:rsidRDefault="00104868" w:rsidP="00104868">
      <w:pPr>
        <w:numPr>
          <w:ilvl w:val="0"/>
          <w:numId w:val="2"/>
        </w:numPr>
        <w:spacing w:after="0"/>
        <w:contextualSpacing/>
        <w:jc w:val="both"/>
        <w:rPr>
          <w:rFonts w:ascii="Times New Roman" w:hAnsi="Times New Roman"/>
          <w:b/>
          <w:sz w:val="24"/>
          <w:szCs w:val="24"/>
        </w:rPr>
      </w:pPr>
      <w:r w:rsidRPr="00D864BE">
        <w:rPr>
          <w:rFonts w:ascii="Times New Roman" w:hAnsi="Times New Roman"/>
          <w:b/>
          <w:sz w:val="24"/>
          <w:szCs w:val="24"/>
        </w:rPr>
        <w:t>Координаты</w:t>
      </w:r>
    </w:p>
    <w:p w:rsidR="00104868" w:rsidRPr="00D864BE" w:rsidRDefault="00104868" w:rsidP="00104868">
      <w:pPr>
        <w:spacing w:after="0"/>
        <w:ind w:firstLine="708"/>
        <w:contextualSpacing/>
        <w:jc w:val="both"/>
        <w:rPr>
          <w:rFonts w:ascii="Times New Roman" w:hAnsi="Times New Roman"/>
          <w:sz w:val="24"/>
          <w:szCs w:val="24"/>
        </w:rPr>
      </w:pPr>
      <w:r w:rsidRPr="00D864BE">
        <w:rPr>
          <w:rFonts w:ascii="Times New Roman" w:hAnsi="Times New Roman"/>
          <w:sz w:val="24"/>
          <w:szCs w:val="24"/>
        </w:rPr>
        <w:t>Координаты на плоскости. Игры в координатах.</w:t>
      </w:r>
    </w:p>
    <w:p w:rsidR="00104868" w:rsidRPr="00D864BE" w:rsidRDefault="00104868" w:rsidP="00104868">
      <w:pPr>
        <w:numPr>
          <w:ilvl w:val="0"/>
          <w:numId w:val="2"/>
        </w:numPr>
        <w:spacing w:after="0"/>
        <w:contextualSpacing/>
        <w:jc w:val="both"/>
        <w:rPr>
          <w:rFonts w:ascii="Times New Roman" w:hAnsi="Times New Roman"/>
          <w:b/>
          <w:sz w:val="24"/>
          <w:szCs w:val="24"/>
        </w:rPr>
      </w:pPr>
      <w:r w:rsidRPr="00D864BE">
        <w:rPr>
          <w:rFonts w:ascii="Times New Roman" w:hAnsi="Times New Roman"/>
          <w:b/>
          <w:sz w:val="24"/>
          <w:szCs w:val="24"/>
        </w:rPr>
        <w:t>Геометрические построения</w:t>
      </w:r>
    </w:p>
    <w:p w:rsidR="00104868" w:rsidRPr="00D864BE" w:rsidRDefault="00104868" w:rsidP="00104868">
      <w:pPr>
        <w:spacing w:after="0"/>
        <w:ind w:firstLine="708"/>
        <w:contextualSpacing/>
        <w:jc w:val="both"/>
        <w:rPr>
          <w:rFonts w:ascii="Times New Roman" w:hAnsi="Times New Roman"/>
          <w:sz w:val="24"/>
          <w:szCs w:val="24"/>
        </w:rPr>
      </w:pPr>
      <w:r w:rsidRPr="00D864BE">
        <w:rPr>
          <w:rFonts w:ascii="Times New Roman" w:hAnsi="Times New Roman"/>
          <w:sz w:val="24"/>
          <w:szCs w:val="24"/>
        </w:rPr>
        <w:t>Симметрия. Золотое сечение в геометрии, архитектуре. Бордюры, орнаменты</w:t>
      </w:r>
    </w:p>
    <w:p w:rsidR="00104868" w:rsidRPr="00D864BE" w:rsidRDefault="00104868" w:rsidP="00104868">
      <w:pPr>
        <w:numPr>
          <w:ilvl w:val="0"/>
          <w:numId w:val="2"/>
        </w:numPr>
        <w:spacing w:after="0"/>
        <w:contextualSpacing/>
        <w:jc w:val="both"/>
        <w:rPr>
          <w:rFonts w:ascii="Times New Roman" w:hAnsi="Times New Roman"/>
          <w:b/>
          <w:sz w:val="24"/>
          <w:szCs w:val="24"/>
        </w:rPr>
      </w:pPr>
      <w:r w:rsidRPr="00D864BE">
        <w:rPr>
          <w:rFonts w:ascii="Times New Roman" w:hAnsi="Times New Roman"/>
          <w:b/>
          <w:sz w:val="24"/>
          <w:szCs w:val="24"/>
        </w:rPr>
        <w:t>Занимательная геометрия</w:t>
      </w:r>
    </w:p>
    <w:p w:rsidR="00104868" w:rsidRPr="00D864BE" w:rsidRDefault="00104868" w:rsidP="00104868">
      <w:pPr>
        <w:spacing w:after="0"/>
        <w:ind w:left="708"/>
        <w:contextualSpacing/>
        <w:jc w:val="both"/>
        <w:rPr>
          <w:rFonts w:ascii="Times New Roman" w:hAnsi="Times New Roman"/>
          <w:sz w:val="24"/>
          <w:szCs w:val="24"/>
        </w:rPr>
      </w:pPr>
      <w:r w:rsidRPr="00D864BE">
        <w:rPr>
          <w:rFonts w:ascii="Times New Roman" w:hAnsi="Times New Roman"/>
          <w:sz w:val="24"/>
          <w:szCs w:val="24"/>
        </w:rPr>
        <w:t>Топологические опыты: фигуры одним росчерком пера, листы Мебиуса. Задачи, головоломки, игры. Игры и головоломки с кубом, параллелепипедом. Геометрия клетчатой бумаги.</w:t>
      </w:r>
    </w:p>
    <w:p w:rsidR="00104868" w:rsidRPr="00D864BE" w:rsidRDefault="00104868" w:rsidP="00104868">
      <w:pPr>
        <w:spacing w:after="0"/>
        <w:contextualSpacing/>
        <w:rPr>
          <w:rFonts w:ascii="Times New Roman" w:hAnsi="Times New Roman"/>
          <w:b/>
          <w:sz w:val="24"/>
          <w:szCs w:val="24"/>
        </w:rPr>
      </w:pPr>
      <w:r w:rsidRPr="00D864BE">
        <w:rPr>
          <w:rFonts w:ascii="Times New Roman" w:hAnsi="Times New Roman"/>
          <w:b/>
          <w:sz w:val="24"/>
          <w:szCs w:val="24"/>
        </w:rPr>
        <w:t>Примерное тематическое планирование учебного материала</w:t>
      </w:r>
    </w:p>
    <w:p w:rsidR="00104868" w:rsidRPr="00D864BE" w:rsidRDefault="00104868" w:rsidP="00104868">
      <w:pPr>
        <w:spacing w:after="0"/>
        <w:contextualSpacing/>
        <w:jc w:val="both"/>
        <w:rPr>
          <w:rFonts w:ascii="Times New Roman" w:hAnsi="Times New Roman"/>
          <w:sz w:val="24"/>
          <w:szCs w:val="24"/>
        </w:rPr>
      </w:pPr>
    </w:p>
    <w:tbl>
      <w:tblPr>
        <w:tblW w:w="0" w:type="auto"/>
        <w:jc w:val="center"/>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3632"/>
        <w:gridCol w:w="919"/>
        <w:gridCol w:w="1295"/>
        <w:gridCol w:w="1246"/>
      </w:tblGrid>
      <w:tr w:rsidR="00104868" w:rsidRPr="00D864BE" w:rsidTr="00E64935">
        <w:trPr>
          <w:jc w:val="center"/>
        </w:trPr>
        <w:tc>
          <w:tcPr>
            <w:tcW w:w="2127" w:type="dxa"/>
            <w:vMerge w:val="restart"/>
            <w:tcBorders>
              <w:top w:val="single" w:sz="4" w:space="0" w:color="auto"/>
              <w:left w:val="single" w:sz="4" w:space="0" w:color="auto"/>
              <w:right w:val="single" w:sz="4" w:space="0" w:color="auto"/>
            </w:tcBorders>
          </w:tcPr>
          <w:p w:rsidR="00104868" w:rsidRPr="00D864BE" w:rsidRDefault="00104868" w:rsidP="00E64935">
            <w:pPr>
              <w:pStyle w:val="a4"/>
              <w:spacing w:line="276" w:lineRule="auto"/>
              <w:contextualSpacing/>
              <w:rPr>
                <w:b/>
              </w:rPr>
            </w:pPr>
            <w:r w:rsidRPr="00D864BE">
              <w:rPr>
                <w:b/>
              </w:rPr>
              <w:t>Номер пункта учебника</w:t>
            </w:r>
          </w:p>
        </w:tc>
        <w:tc>
          <w:tcPr>
            <w:tcW w:w="0" w:type="auto"/>
            <w:vMerge w:val="restart"/>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jc w:val="left"/>
              <w:rPr>
                <w:b/>
              </w:rPr>
            </w:pPr>
            <w:r w:rsidRPr="00D864BE">
              <w:rPr>
                <w:b/>
              </w:rPr>
              <w:t>Тематический раздел</w:t>
            </w:r>
          </w:p>
          <w:p w:rsidR="00104868" w:rsidRPr="00D864BE" w:rsidRDefault="00104868" w:rsidP="00E64935">
            <w:pPr>
              <w:pStyle w:val="a4"/>
              <w:spacing w:line="276" w:lineRule="auto"/>
              <w:contextualSpacing/>
              <w:jc w:val="left"/>
              <w:rPr>
                <w:b/>
              </w:rPr>
            </w:pPr>
            <w:r w:rsidRPr="00D864BE">
              <w:rPr>
                <w:b/>
              </w:rPr>
              <w:t xml:space="preserve"> (тема занятия)</w:t>
            </w:r>
          </w:p>
        </w:tc>
        <w:tc>
          <w:tcPr>
            <w:tcW w:w="0" w:type="auto"/>
            <w:vMerge w:val="restart"/>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rPr>
                <w:b/>
              </w:rPr>
            </w:pPr>
            <w:r w:rsidRPr="00D864BE">
              <w:rPr>
                <w:b/>
              </w:rPr>
              <w:t>Кол-во</w:t>
            </w:r>
          </w:p>
          <w:p w:rsidR="00104868" w:rsidRPr="00D864BE" w:rsidRDefault="00104868" w:rsidP="00E64935">
            <w:pPr>
              <w:pStyle w:val="a4"/>
              <w:spacing w:line="276" w:lineRule="auto"/>
              <w:contextualSpacing/>
              <w:rPr>
                <w:b/>
              </w:rPr>
            </w:pPr>
            <w:r w:rsidRPr="00D864BE">
              <w:rPr>
                <w:b/>
              </w:rPr>
              <w:t>часов</w:t>
            </w:r>
          </w:p>
        </w:tc>
        <w:tc>
          <w:tcPr>
            <w:tcW w:w="0" w:type="auto"/>
            <w:gridSpan w:val="2"/>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rPr>
                <w:b/>
              </w:rPr>
            </w:pPr>
            <w:r w:rsidRPr="00D864BE">
              <w:rPr>
                <w:b/>
              </w:rPr>
              <w:t>Вид занятия</w:t>
            </w:r>
          </w:p>
        </w:tc>
      </w:tr>
      <w:tr w:rsidR="00104868" w:rsidRPr="00D864BE" w:rsidTr="00E64935">
        <w:trPr>
          <w:jc w:val="center"/>
        </w:trPr>
        <w:tc>
          <w:tcPr>
            <w:tcW w:w="2127" w:type="dxa"/>
            <w:vMerge/>
            <w:tcBorders>
              <w:left w:val="single" w:sz="4" w:space="0" w:color="auto"/>
              <w:bottom w:val="single" w:sz="4" w:space="0" w:color="auto"/>
              <w:right w:val="single" w:sz="4" w:space="0" w:color="auto"/>
            </w:tcBorders>
          </w:tcPr>
          <w:p w:rsidR="00104868" w:rsidRPr="00D864BE" w:rsidRDefault="00104868" w:rsidP="00E64935">
            <w:pPr>
              <w:spacing w:after="0"/>
              <w:contextualSpacing/>
              <w:jc w:val="both"/>
              <w:rPr>
                <w:rFonts w:ascii="Times New Roman" w:eastAsia="Times New Roman" w:hAnsi="Times New Roman"/>
                <w:b/>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04868" w:rsidRPr="00D864BE" w:rsidRDefault="00104868" w:rsidP="00E64935">
            <w:pPr>
              <w:spacing w:after="0"/>
              <w:contextualSpacing/>
              <w:rPr>
                <w:rFonts w:ascii="Times New Roman" w:eastAsia="Times New Roman" w:hAnsi="Times New Roman"/>
                <w:b/>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04868" w:rsidRPr="00D864BE" w:rsidRDefault="00104868" w:rsidP="00E64935">
            <w:pPr>
              <w:spacing w:after="0"/>
              <w:contextualSpacing/>
              <w:jc w:val="both"/>
              <w:rPr>
                <w:rFonts w:ascii="Times New Roman" w:eastAsia="Times New Roman" w:hAnsi="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rPr>
                <w:b/>
              </w:rPr>
            </w:pPr>
            <w:proofErr w:type="spellStart"/>
            <w:r w:rsidRPr="00D864BE">
              <w:rPr>
                <w:b/>
              </w:rPr>
              <w:t>Теоретич</w:t>
            </w:r>
            <w:proofErr w:type="spellEnd"/>
            <w:r w:rsidRPr="00D864BE">
              <w:rPr>
                <w:b/>
              </w:rPr>
              <w:t>.</w:t>
            </w: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rPr>
                <w:b/>
              </w:rPr>
            </w:pPr>
            <w:proofErr w:type="spellStart"/>
            <w:r w:rsidRPr="00D864BE">
              <w:rPr>
                <w:b/>
              </w:rPr>
              <w:t>Практич</w:t>
            </w:r>
            <w:proofErr w:type="spellEnd"/>
            <w:r w:rsidRPr="00D864BE">
              <w:rPr>
                <w:b/>
              </w:rPr>
              <w:t>.</w:t>
            </w:r>
          </w:p>
        </w:tc>
      </w:tr>
      <w:tr w:rsidR="00104868" w:rsidRPr="00D864BE" w:rsidTr="00E64935">
        <w:trPr>
          <w:jc w:val="center"/>
        </w:trPr>
        <w:tc>
          <w:tcPr>
            <w:tcW w:w="2127" w:type="dxa"/>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spacing w:after="0"/>
              <w:contextualSpacing/>
              <w:rPr>
                <w:rFonts w:ascii="Times New Roman" w:hAnsi="Times New Roman"/>
                <w:b/>
                <w:sz w:val="24"/>
                <w:szCs w:val="24"/>
              </w:rPr>
            </w:pPr>
            <w:r w:rsidRPr="00D864BE">
              <w:rPr>
                <w:rFonts w:ascii="Times New Roman" w:hAnsi="Times New Roman"/>
                <w:b/>
                <w:sz w:val="24"/>
                <w:szCs w:val="24"/>
              </w:rPr>
              <w:t>6 класс</w:t>
            </w: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rPr>
                <w:b/>
              </w:rPr>
            </w:pP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rPr>
                <w:b/>
              </w:rPr>
            </w:pP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rPr>
                <w:b/>
              </w:rPr>
            </w:pPr>
          </w:p>
        </w:tc>
      </w:tr>
      <w:tr w:rsidR="00104868" w:rsidRPr="00D864BE" w:rsidTr="00E64935">
        <w:trPr>
          <w:jc w:val="center"/>
        </w:trPr>
        <w:tc>
          <w:tcPr>
            <w:tcW w:w="2127" w:type="dxa"/>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r w:rsidRPr="00D864BE">
              <w:t>П.20</w:t>
            </w: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jc w:val="left"/>
            </w:pPr>
            <w:r w:rsidRPr="00D864BE">
              <w:t>Параллельность и перпендикулярность</w:t>
            </w: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r w:rsidRPr="00D864BE">
              <w:t>2</w:t>
            </w: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r w:rsidRPr="00D864BE">
              <w:t>1</w:t>
            </w: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r w:rsidRPr="00D864BE">
              <w:t>1</w:t>
            </w:r>
          </w:p>
        </w:tc>
      </w:tr>
      <w:tr w:rsidR="00104868" w:rsidRPr="00D864BE" w:rsidTr="00E64935">
        <w:trPr>
          <w:jc w:val="center"/>
        </w:trPr>
        <w:tc>
          <w:tcPr>
            <w:tcW w:w="2127" w:type="dxa"/>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r w:rsidRPr="00D864BE">
              <w:t>П.21</w:t>
            </w: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jc w:val="left"/>
            </w:pPr>
            <w:r w:rsidRPr="00D864BE">
              <w:t xml:space="preserve">Параллелограммы </w:t>
            </w: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r w:rsidRPr="00D864BE">
              <w:t>2</w:t>
            </w: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r w:rsidRPr="00D864BE">
              <w:t>1</w:t>
            </w: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r w:rsidRPr="00D864BE">
              <w:t>1</w:t>
            </w:r>
          </w:p>
        </w:tc>
      </w:tr>
      <w:tr w:rsidR="00104868" w:rsidRPr="00D864BE" w:rsidTr="00E64935">
        <w:trPr>
          <w:jc w:val="center"/>
        </w:trPr>
        <w:tc>
          <w:tcPr>
            <w:tcW w:w="2127" w:type="dxa"/>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r w:rsidRPr="00D864BE">
              <w:t>П.22</w:t>
            </w: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jc w:val="left"/>
            </w:pPr>
            <w:r w:rsidRPr="00D864BE">
              <w:t>Координаты, координаты, координаты…</w:t>
            </w: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r w:rsidRPr="00D864BE">
              <w:t>3</w:t>
            </w: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r w:rsidRPr="00D864BE">
              <w:t>1</w:t>
            </w: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r w:rsidRPr="00D864BE">
              <w:t>2</w:t>
            </w:r>
          </w:p>
        </w:tc>
      </w:tr>
      <w:tr w:rsidR="00104868" w:rsidRPr="00D864BE" w:rsidTr="00E64935">
        <w:trPr>
          <w:jc w:val="center"/>
        </w:trPr>
        <w:tc>
          <w:tcPr>
            <w:tcW w:w="2127" w:type="dxa"/>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r w:rsidRPr="00D864BE">
              <w:lastRenderedPageBreak/>
              <w:t>П.23</w:t>
            </w: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jc w:val="left"/>
            </w:pPr>
            <w:r w:rsidRPr="00D864BE">
              <w:t>Оригами</w:t>
            </w: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r w:rsidRPr="00D864BE">
              <w:t>2</w:t>
            </w: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r w:rsidRPr="00D864BE">
              <w:t>1</w:t>
            </w: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r w:rsidRPr="00D864BE">
              <w:t>1</w:t>
            </w:r>
          </w:p>
        </w:tc>
      </w:tr>
      <w:tr w:rsidR="00104868" w:rsidRPr="00D864BE" w:rsidTr="00E64935">
        <w:trPr>
          <w:jc w:val="center"/>
        </w:trPr>
        <w:tc>
          <w:tcPr>
            <w:tcW w:w="2127" w:type="dxa"/>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r w:rsidRPr="00D864BE">
              <w:t>П.24</w:t>
            </w: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spacing w:after="0"/>
              <w:contextualSpacing/>
              <w:rPr>
                <w:rFonts w:ascii="Times New Roman" w:hAnsi="Times New Roman"/>
                <w:sz w:val="24"/>
                <w:szCs w:val="24"/>
              </w:rPr>
            </w:pPr>
            <w:r w:rsidRPr="00D864BE">
              <w:rPr>
                <w:rFonts w:ascii="Times New Roman" w:hAnsi="Times New Roman"/>
                <w:sz w:val="24"/>
                <w:szCs w:val="24"/>
              </w:rPr>
              <w:t>Замечательные кривые</w:t>
            </w: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r w:rsidRPr="00D864BE">
              <w:t>2</w:t>
            </w: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r w:rsidRPr="00D864BE">
              <w:t>2</w:t>
            </w:r>
          </w:p>
        </w:tc>
      </w:tr>
      <w:tr w:rsidR="00104868" w:rsidRPr="00D864BE" w:rsidTr="00E64935">
        <w:trPr>
          <w:jc w:val="center"/>
        </w:trPr>
        <w:tc>
          <w:tcPr>
            <w:tcW w:w="2127" w:type="dxa"/>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r w:rsidRPr="00D864BE">
              <w:t>П.25</w:t>
            </w: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jc w:val="left"/>
            </w:pPr>
            <w:r w:rsidRPr="00D864BE">
              <w:t>Кривые Дракона</w:t>
            </w: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r w:rsidRPr="00D864BE">
              <w:t>2</w:t>
            </w: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r w:rsidRPr="00D864BE">
              <w:t>2</w:t>
            </w:r>
          </w:p>
        </w:tc>
      </w:tr>
      <w:tr w:rsidR="00104868" w:rsidRPr="00D864BE" w:rsidTr="00E64935">
        <w:trPr>
          <w:jc w:val="center"/>
        </w:trPr>
        <w:tc>
          <w:tcPr>
            <w:tcW w:w="2127" w:type="dxa"/>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r w:rsidRPr="00D864BE">
              <w:t>П.26</w:t>
            </w: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jc w:val="left"/>
            </w:pPr>
            <w:r w:rsidRPr="00D864BE">
              <w:t>Лабиринты</w:t>
            </w: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r w:rsidRPr="00D864BE">
              <w:t>2</w:t>
            </w: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r w:rsidRPr="00D864BE">
              <w:t>1</w:t>
            </w: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r w:rsidRPr="00D864BE">
              <w:t>1</w:t>
            </w:r>
          </w:p>
        </w:tc>
      </w:tr>
      <w:tr w:rsidR="00104868" w:rsidRPr="00D864BE" w:rsidTr="00E64935">
        <w:trPr>
          <w:jc w:val="center"/>
        </w:trPr>
        <w:tc>
          <w:tcPr>
            <w:tcW w:w="2127" w:type="dxa"/>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r w:rsidRPr="00D864BE">
              <w:t>П.27</w:t>
            </w: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jc w:val="left"/>
            </w:pPr>
            <w:r w:rsidRPr="00D864BE">
              <w:t>Геометрия клетчатой бумаги</w:t>
            </w: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r w:rsidRPr="00D864BE">
              <w:t>2</w:t>
            </w: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r w:rsidRPr="00D864BE">
              <w:t>2</w:t>
            </w:r>
          </w:p>
        </w:tc>
      </w:tr>
      <w:tr w:rsidR="00104868" w:rsidRPr="00D864BE" w:rsidTr="00E64935">
        <w:trPr>
          <w:jc w:val="center"/>
        </w:trPr>
        <w:tc>
          <w:tcPr>
            <w:tcW w:w="2127" w:type="dxa"/>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r w:rsidRPr="00D864BE">
              <w:t>П.28</w:t>
            </w: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jc w:val="left"/>
            </w:pPr>
            <w:r w:rsidRPr="00D864BE">
              <w:t>Зеркальное отражение</w:t>
            </w: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r w:rsidRPr="00D864BE">
              <w:t>2</w:t>
            </w: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r w:rsidRPr="00D864BE">
              <w:t>2</w:t>
            </w:r>
          </w:p>
        </w:tc>
      </w:tr>
      <w:tr w:rsidR="00104868" w:rsidRPr="00D864BE" w:rsidTr="00E64935">
        <w:trPr>
          <w:jc w:val="center"/>
        </w:trPr>
        <w:tc>
          <w:tcPr>
            <w:tcW w:w="2127" w:type="dxa"/>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r w:rsidRPr="00D864BE">
              <w:t>П.29</w:t>
            </w: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jc w:val="left"/>
            </w:pPr>
            <w:r w:rsidRPr="00D864BE">
              <w:t xml:space="preserve">Симметрия </w:t>
            </w: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r w:rsidRPr="00D864BE">
              <w:t>2</w:t>
            </w: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r w:rsidRPr="00D864BE">
              <w:t>2</w:t>
            </w:r>
          </w:p>
        </w:tc>
      </w:tr>
      <w:tr w:rsidR="00104868" w:rsidRPr="00D864BE" w:rsidTr="00E64935">
        <w:trPr>
          <w:jc w:val="center"/>
        </w:trPr>
        <w:tc>
          <w:tcPr>
            <w:tcW w:w="2127" w:type="dxa"/>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r w:rsidRPr="00D864BE">
              <w:t>П.30</w:t>
            </w: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jc w:val="left"/>
            </w:pPr>
            <w:r w:rsidRPr="00D864BE">
              <w:t>Бордюры</w:t>
            </w: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r w:rsidRPr="00D864BE">
              <w:t>2</w:t>
            </w: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r w:rsidRPr="00D864BE">
              <w:t>1</w:t>
            </w: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r w:rsidRPr="00D864BE">
              <w:t>1</w:t>
            </w:r>
          </w:p>
        </w:tc>
      </w:tr>
      <w:tr w:rsidR="00104868" w:rsidRPr="00D864BE" w:rsidTr="00E64935">
        <w:trPr>
          <w:jc w:val="center"/>
        </w:trPr>
        <w:tc>
          <w:tcPr>
            <w:tcW w:w="2127" w:type="dxa"/>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r w:rsidRPr="00D864BE">
              <w:t>П.31</w:t>
            </w: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jc w:val="left"/>
            </w:pPr>
            <w:r w:rsidRPr="00D864BE">
              <w:t>Орнаменты</w:t>
            </w: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r w:rsidRPr="00D864BE">
              <w:t>2</w:t>
            </w: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r w:rsidRPr="00D864BE">
              <w:t>1</w:t>
            </w: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r w:rsidRPr="00D864BE">
              <w:t>1</w:t>
            </w:r>
          </w:p>
        </w:tc>
      </w:tr>
      <w:tr w:rsidR="00104868" w:rsidRPr="00D864BE" w:rsidTr="00E64935">
        <w:trPr>
          <w:jc w:val="center"/>
        </w:trPr>
        <w:tc>
          <w:tcPr>
            <w:tcW w:w="2127" w:type="dxa"/>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r w:rsidRPr="00D864BE">
              <w:t>П.32</w:t>
            </w: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jc w:val="left"/>
            </w:pPr>
            <w:r w:rsidRPr="00D864BE">
              <w:t>Симметрия помогает решать задачи</w:t>
            </w: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r w:rsidRPr="00D864BE">
              <w:t>3</w:t>
            </w: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r w:rsidRPr="00D864BE">
              <w:t>1</w:t>
            </w: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r w:rsidRPr="00D864BE">
              <w:t>2</w:t>
            </w:r>
          </w:p>
        </w:tc>
      </w:tr>
      <w:tr w:rsidR="00104868" w:rsidRPr="00D864BE" w:rsidTr="00E64935">
        <w:trPr>
          <w:jc w:val="center"/>
        </w:trPr>
        <w:tc>
          <w:tcPr>
            <w:tcW w:w="2127" w:type="dxa"/>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r w:rsidRPr="00D864BE">
              <w:t>П.33</w:t>
            </w: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jc w:val="left"/>
            </w:pPr>
            <w:r w:rsidRPr="00D864BE">
              <w:t>Одно важное свойство окружности</w:t>
            </w: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r w:rsidRPr="00D864BE">
              <w:t>2</w:t>
            </w: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r w:rsidRPr="00D864BE">
              <w:t>1</w:t>
            </w: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r w:rsidRPr="00D864BE">
              <w:t>1</w:t>
            </w:r>
          </w:p>
        </w:tc>
      </w:tr>
      <w:tr w:rsidR="00104868" w:rsidRPr="00D864BE" w:rsidTr="00E64935">
        <w:trPr>
          <w:jc w:val="center"/>
        </w:trPr>
        <w:tc>
          <w:tcPr>
            <w:tcW w:w="2127" w:type="dxa"/>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r w:rsidRPr="00D864BE">
              <w:t>П.34</w:t>
            </w: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jc w:val="left"/>
            </w:pPr>
            <w:r w:rsidRPr="00D864BE">
              <w:t>Задачи, головоломки, игры</w:t>
            </w: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r w:rsidRPr="00D864BE">
              <w:t>3</w:t>
            </w: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r w:rsidRPr="00D864BE">
              <w:t>3</w:t>
            </w:r>
          </w:p>
        </w:tc>
      </w:tr>
      <w:tr w:rsidR="00104868" w:rsidRPr="00D864BE" w:rsidTr="00E64935">
        <w:trPr>
          <w:jc w:val="center"/>
        </w:trPr>
        <w:tc>
          <w:tcPr>
            <w:tcW w:w="2127" w:type="dxa"/>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jc w:val="left"/>
            </w:pPr>
            <w:r w:rsidRPr="00D864BE">
              <w:t>Защита проектов</w:t>
            </w: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r w:rsidRPr="00D864BE">
              <w:t>1</w:t>
            </w: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pPr>
            <w:r w:rsidRPr="00D864BE">
              <w:t>1</w:t>
            </w:r>
          </w:p>
        </w:tc>
      </w:tr>
      <w:tr w:rsidR="00104868" w:rsidRPr="00D864BE" w:rsidTr="00E64935">
        <w:trPr>
          <w:jc w:val="center"/>
        </w:trPr>
        <w:tc>
          <w:tcPr>
            <w:tcW w:w="2127" w:type="dxa"/>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rPr>
                <w:b/>
              </w:rPr>
            </w:pP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jc w:val="left"/>
              <w:rPr>
                <w:b/>
              </w:rPr>
            </w:pPr>
            <w:r w:rsidRPr="00D864BE">
              <w:rPr>
                <w:b/>
              </w:rPr>
              <w:t>Итого</w:t>
            </w: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rPr>
                <w:b/>
              </w:rPr>
            </w:pPr>
            <w:r w:rsidRPr="00D864BE">
              <w:rPr>
                <w:b/>
              </w:rPr>
              <w:t>34</w:t>
            </w: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rPr>
                <w:b/>
              </w:rPr>
            </w:pPr>
            <w:r w:rsidRPr="00D864BE">
              <w:rPr>
                <w:b/>
              </w:rPr>
              <w:t>9</w:t>
            </w:r>
          </w:p>
        </w:tc>
        <w:tc>
          <w:tcPr>
            <w:tcW w:w="0" w:type="auto"/>
            <w:tcBorders>
              <w:top w:val="single" w:sz="4" w:space="0" w:color="auto"/>
              <w:left w:val="single" w:sz="4" w:space="0" w:color="auto"/>
              <w:bottom w:val="single" w:sz="4" w:space="0" w:color="auto"/>
              <w:right w:val="single" w:sz="4" w:space="0" w:color="auto"/>
            </w:tcBorders>
          </w:tcPr>
          <w:p w:rsidR="00104868" w:rsidRPr="00D864BE" w:rsidRDefault="00104868" w:rsidP="00E64935">
            <w:pPr>
              <w:pStyle w:val="a4"/>
              <w:spacing w:line="276" w:lineRule="auto"/>
              <w:contextualSpacing/>
              <w:rPr>
                <w:b/>
              </w:rPr>
            </w:pPr>
            <w:r w:rsidRPr="00D864BE">
              <w:rPr>
                <w:b/>
              </w:rPr>
              <w:t>25</w:t>
            </w:r>
          </w:p>
        </w:tc>
      </w:tr>
    </w:tbl>
    <w:p w:rsidR="00FD1AC3" w:rsidRDefault="00FD1AC3" w:rsidP="00104868">
      <w:pPr>
        <w:tabs>
          <w:tab w:val="left" w:pos="4170"/>
        </w:tabs>
        <w:spacing w:after="0" w:line="240" w:lineRule="auto"/>
        <w:rPr>
          <w:rFonts w:ascii="Times New Roman" w:hAnsi="Times New Roman"/>
          <w:b/>
          <w:sz w:val="24"/>
          <w:szCs w:val="24"/>
        </w:rPr>
      </w:pPr>
    </w:p>
    <w:p w:rsidR="00FD1AC3" w:rsidRDefault="00FD1AC3" w:rsidP="0003320F">
      <w:pPr>
        <w:tabs>
          <w:tab w:val="left" w:pos="4170"/>
        </w:tabs>
        <w:spacing w:after="0" w:line="240" w:lineRule="auto"/>
        <w:jc w:val="center"/>
        <w:rPr>
          <w:rFonts w:ascii="Times New Roman" w:hAnsi="Times New Roman"/>
          <w:b/>
          <w:sz w:val="24"/>
          <w:szCs w:val="24"/>
        </w:rPr>
      </w:pPr>
    </w:p>
    <w:p w:rsidR="00FC72E9" w:rsidRDefault="0003320F" w:rsidP="0003320F">
      <w:pPr>
        <w:tabs>
          <w:tab w:val="left" w:pos="4170"/>
        </w:tabs>
        <w:spacing w:after="0" w:line="240" w:lineRule="auto"/>
        <w:jc w:val="center"/>
        <w:rPr>
          <w:rFonts w:ascii="Times New Roman" w:hAnsi="Times New Roman"/>
          <w:b/>
          <w:sz w:val="24"/>
          <w:szCs w:val="24"/>
        </w:rPr>
      </w:pPr>
      <w:r w:rsidRPr="0003320F">
        <w:rPr>
          <w:rFonts w:ascii="Times New Roman" w:hAnsi="Times New Roman"/>
          <w:b/>
          <w:sz w:val="24"/>
          <w:szCs w:val="24"/>
        </w:rPr>
        <w:t>Литература для учителя</w:t>
      </w:r>
    </w:p>
    <w:p w:rsidR="00A46C2B" w:rsidRDefault="00A46C2B" w:rsidP="0003320F">
      <w:pPr>
        <w:tabs>
          <w:tab w:val="left" w:pos="4170"/>
        </w:tabs>
        <w:spacing w:after="0" w:line="240" w:lineRule="auto"/>
        <w:jc w:val="center"/>
        <w:rPr>
          <w:rFonts w:ascii="Times New Roman" w:hAnsi="Times New Roman"/>
          <w:b/>
          <w:sz w:val="24"/>
          <w:szCs w:val="24"/>
        </w:rPr>
      </w:pPr>
    </w:p>
    <w:p w:rsidR="00A46C2B" w:rsidRDefault="00A46C2B" w:rsidP="00A46C2B">
      <w:pPr>
        <w:tabs>
          <w:tab w:val="left" w:pos="4170"/>
        </w:tabs>
        <w:spacing w:after="0" w:line="240" w:lineRule="auto"/>
        <w:jc w:val="both"/>
        <w:rPr>
          <w:rFonts w:ascii="Times New Roman" w:hAnsi="Times New Roman"/>
          <w:sz w:val="24"/>
          <w:szCs w:val="24"/>
        </w:rPr>
      </w:pPr>
      <w:r>
        <w:rPr>
          <w:rFonts w:ascii="Times New Roman" w:hAnsi="Times New Roman"/>
          <w:sz w:val="24"/>
          <w:szCs w:val="24"/>
        </w:rPr>
        <w:t>1.</w:t>
      </w:r>
      <w:r w:rsidRPr="00A46C2B">
        <w:rPr>
          <w:rFonts w:ascii="Times New Roman" w:hAnsi="Times New Roman"/>
          <w:sz w:val="24"/>
          <w:szCs w:val="24"/>
        </w:rPr>
        <w:t xml:space="preserve"> </w:t>
      </w:r>
      <w:proofErr w:type="spellStart"/>
      <w:r>
        <w:rPr>
          <w:rFonts w:ascii="Times New Roman" w:hAnsi="Times New Roman"/>
          <w:sz w:val="24"/>
          <w:szCs w:val="24"/>
        </w:rPr>
        <w:t>Альхова</w:t>
      </w:r>
      <w:proofErr w:type="spellEnd"/>
      <w:r>
        <w:rPr>
          <w:rFonts w:ascii="Times New Roman" w:hAnsi="Times New Roman"/>
          <w:sz w:val="24"/>
          <w:szCs w:val="24"/>
        </w:rPr>
        <w:t xml:space="preserve">, З.Н. Внеклассная работа по математике /  </w:t>
      </w:r>
      <w:proofErr w:type="spellStart"/>
      <w:r>
        <w:rPr>
          <w:rFonts w:ascii="Times New Roman" w:hAnsi="Times New Roman"/>
          <w:sz w:val="24"/>
          <w:szCs w:val="24"/>
        </w:rPr>
        <w:t>З.Н.Альхова</w:t>
      </w:r>
      <w:proofErr w:type="spellEnd"/>
      <w:r>
        <w:rPr>
          <w:rFonts w:ascii="Times New Roman" w:hAnsi="Times New Roman"/>
          <w:sz w:val="24"/>
          <w:szCs w:val="24"/>
        </w:rPr>
        <w:t>, А.В. М</w:t>
      </w:r>
      <w:r w:rsidR="00BB6FCD">
        <w:rPr>
          <w:rFonts w:ascii="Times New Roman" w:hAnsi="Times New Roman"/>
          <w:sz w:val="24"/>
          <w:szCs w:val="24"/>
        </w:rPr>
        <w:t>акеева. – Саратов: «Лицей», 2008</w:t>
      </w:r>
      <w:r>
        <w:rPr>
          <w:rFonts w:ascii="Times New Roman" w:hAnsi="Times New Roman"/>
          <w:sz w:val="24"/>
          <w:szCs w:val="24"/>
        </w:rPr>
        <w:t xml:space="preserve">. – 288 </w:t>
      </w:r>
      <w:proofErr w:type="gramStart"/>
      <w:r>
        <w:rPr>
          <w:rFonts w:ascii="Times New Roman" w:hAnsi="Times New Roman"/>
          <w:sz w:val="24"/>
          <w:szCs w:val="24"/>
        </w:rPr>
        <w:t>с</w:t>
      </w:r>
      <w:proofErr w:type="gramEnd"/>
      <w:r>
        <w:rPr>
          <w:rFonts w:ascii="Times New Roman" w:hAnsi="Times New Roman"/>
          <w:sz w:val="24"/>
          <w:szCs w:val="24"/>
        </w:rPr>
        <w:t>.</w:t>
      </w:r>
    </w:p>
    <w:p w:rsidR="00A46C2B" w:rsidRDefault="00A46C2B" w:rsidP="00A46C2B">
      <w:pPr>
        <w:tabs>
          <w:tab w:val="left" w:pos="4170"/>
        </w:tabs>
        <w:spacing w:after="0" w:line="240" w:lineRule="auto"/>
        <w:jc w:val="both"/>
        <w:rPr>
          <w:rFonts w:ascii="Times New Roman" w:hAnsi="Times New Roman"/>
          <w:sz w:val="24"/>
          <w:szCs w:val="24"/>
        </w:rPr>
      </w:pPr>
      <w:r>
        <w:rPr>
          <w:rFonts w:ascii="Times New Roman" w:hAnsi="Times New Roman"/>
          <w:sz w:val="24"/>
          <w:szCs w:val="24"/>
        </w:rPr>
        <w:t xml:space="preserve">2. . </w:t>
      </w:r>
      <w:proofErr w:type="spellStart"/>
      <w:r>
        <w:rPr>
          <w:rFonts w:ascii="Times New Roman" w:hAnsi="Times New Roman"/>
          <w:sz w:val="24"/>
          <w:szCs w:val="24"/>
        </w:rPr>
        <w:t>Афонькин</w:t>
      </w:r>
      <w:proofErr w:type="spellEnd"/>
      <w:r>
        <w:rPr>
          <w:rFonts w:ascii="Times New Roman" w:hAnsi="Times New Roman"/>
          <w:sz w:val="24"/>
          <w:szCs w:val="24"/>
        </w:rPr>
        <w:t xml:space="preserve">, С.Ю. Игрушки из бумаги / С.Ю.   </w:t>
      </w:r>
      <w:proofErr w:type="spellStart"/>
      <w:r>
        <w:rPr>
          <w:rFonts w:ascii="Times New Roman" w:hAnsi="Times New Roman"/>
          <w:sz w:val="24"/>
          <w:szCs w:val="24"/>
        </w:rPr>
        <w:t>Афонькин</w:t>
      </w:r>
      <w:proofErr w:type="spellEnd"/>
      <w:r>
        <w:rPr>
          <w:rFonts w:ascii="Times New Roman" w:hAnsi="Times New Roman"/>
          <w:sz w:val="24"/>
          <w:szCs w:val="24"/>
        </w:rPr>
        <w:t xml:space="preserve">, Е.Ю. </w:t>
      </w:r>
      <w:proofErr w:type="spellStart"/>
      <w:r>
        <w:rPr>
          <w:rFonts w:ascii="Times New Roman" w:hAnsi="Times New Roman"/>
          <w:sz w:val="24"/>
          <w:szCs w:val="24"/>
        </w:rPr>
        <w:t>Афонькина</w:t>
      </w:r>
      <w:proofErr w:type="spellEnd"/>
      <w:r>
        <w:rPr>
          <w:rFonts w:ascii="Times New Roman" w:hAnsi="Times New Roman"/>
          <w:sz w:val="24"/>
          <w:szCs w:val="24"/>
        </w:rPr>
        <w:t>. – СПб.: Регата,</w:t>
      </w:r>
      <w:r w:rsidR="00BB6FCD">
        <w:rPr>
          <w:rFonts w:ascii="Times New Roman" w:hAnsi="Times New Roman"/>
          <w:sz w:val="24"/>
          <w:szCs w:val="24"/>
        </w:rPr>
        <w:t xml:space="preserve"> Издательский Дом «Литера», 2008</w:t>
      </w:r>
      <w:r>
        <w:rPr>
          <w:rFonts w:ascii="Times New Roman" w:hAnsi="Times New Roman"/>
          <w:sz w:val="24"/>
          <w:szCs w:val="24"/>
        </w:rPr>
        <w:t xml:space="preserve">. – 192 </w:t>
      </w:r>
      <w:proofErr w:type="gramStart"/>
      <w:r>
        <w:rPr>
          <w:rFonts w:ascii="Times New Roman" w:hAnsi="Times New Roman"/>
          <w:sz w:val="24"/>
          <w:szCs w:val="24"/>
        </w:rPr>
        <w:t>с</w:t>
      </w:r>
      <w:proofErr w:type="gramEnd"/>
      <w:r>
        <w:rPr>
          <w:rFonts w:ascii="Times New Roman" w:hAnsi="Times New Roman"/>
          <w:sz w:val="24"/>
          <w:szCs w:val="24"/>
        </w:rPr>
        <w:t>.</w:t>
      </w:r>
    </w:p>
    <w:p w:rsidR="00A46C2B" w:rsidRDefault="00A46C2B" w:rsidP="00A46C2B">
      <w:pPr>
        <w:tabs>
          <w:tab w:val="left" w:pos="4170"/>
        </w:tabs>
        <w:spacing w:after="0" w:line="240" w:lineRule="auto"/>
        <w:jc w:val="both"/>
        <w:rPr>
          <w:rFonts w:ascii="Times New Roman" w:hAnsi="Times New Roman"/>
          <w:sz w:val="24"/>
          <w:szCs w:val="24"/>
        </w:rPr>
      </w:pPr>
      <w:r>
        <w:rPr>
          <w:rFonts w:ascii="Times New Roman" w:hAnsi="Times New Roman"/>
          <w:sz w:val="24"/>
          <w:szCs w:val="24"/>
        </w:rPr>
        <w:t xml:space="preserve">3. Гершензон, М.А. Головоломки профессора </w:t>
      </w:r>
      <w:proofErr w:type="spellStart"/>
      <w:r>
        <w:rPr>
          <w:rFonts w:ascii="Times New Roman" w:hAnsi="Times New Roman"/>
          <w:sz w:val="24"/>
          <w:szCs w:val="24"/>
        </w:rPr>
        <w:t>Головоломкина</w:t>
      </w:r>
      <w:proofErr w:type="spellEnd"/>
      <w:r>
        <w:rPr>
          <w:rFonts w:ascii="Times New Roman" w:hAnsi="Times New Roman"/>
          <w:sz w:val="24"/>
          <w:szCs w:val="24"/>
        </w:rPr>
        <w:t xml:space="preserve"> /  М.А.Гершензон. – М.: ДЛ, </w:t>
      </w:r>
      <w:r w:rsidR="00BB6FCD">
        <w:rPr>
          <w:rFonts w:ascii="Times New Roman" w:hAnsi="Times New Roman"/>
          <w:sz w:val="24"/>
          <w:szCs w:val="24"/>
        </w:rPr>
        <w:t>2009</w:t>
      </w:r>
      <w:r>
        <w:rPr>
          <w:rFonts w:ascii="Times New Roman" w:hAnsi="Times New Roman"/>
          <w:sz w:val="24"/>
          <w:szCs w:val="24"/>
        </w:rPr>
        <w:t>.</w:t>
      </w:r>
    </w:p>
    <w:p w:rsidR="00A46C2B" w:rsidRPr="00A46C2B" w:rsidRDefault="00A46C2B" w:rsidP="00A46C2B">
      <w:pPr>
        <w:tabs>
          <w:tab w:val="left" w:pos="4170"/>
        </w:tabs>
        <w:spacing w:after="0" w:line="240" w:lineRule="auto"/>
        <w:jc w:val="both"/>
        <w:rPr>
          <w:rFonts w:ascii="Times New Roman" w:hAnsi="Times New Roman"/>
          <w:sz w:val="24"/>
          <w:szCs w:val="24"/>
        </w:rPr>
      </w:pPr>
      <w:r>
        <w:rPr>
          <w:rFonts w:ascii="Times New Roman" w:hAnsi="Times New Roman"/>
          <w:sz w:val="24"/>
          <w:szCs w:val="24"/>
        </w:rPr>
        <w:t xml:space="preserve">4. Смирнова, Е.С. Методическая разработка курса наглядной геометрии: 5 </w:t>
      </w:r>
      <w:proofErr w:type="spellStart"/>
      <w:r>
        <w:rPr>
          <w:rFonts w:ascii="Times New Roman" w:hAnsi="Times New Roman"/>
          <w:sz w:val="24"/>
          <w:szCs w:val="24"/>
        </w:rPr>
        <w:t>кл</w:t>
      </w:r>
      <w:proofErr w:type="spellEnd"/>
      <w:r>
        <w:rPr>
          <w:rFonts w:ascii="Times New Roman" w:hAnsi="Times New Roman"/>
          <w:sz w:val="24"/>
          <w:szCs w:val="24"/>
        </w:rPr>
        <w:t xml:space="preserve">.: Кн. для учителя /  Е.С.Смирнова. – М.: Просвещение, </w:t>
      </w:r>
      <w:r w:rsidR="009D4547">
        <w:rPr>
          <w:rFonts w:ascii="Times New Roman" w:hAnsi="Times New Roman"/>
          <w:sz w:val="24"/>
          <w:szCs w:val="24"/>
        </w:rPr>
        <w:t>200</w:t>
      </w:r>
      <w:r>
        <w:rPr>
          <w:rFonts w:ascii="Times New Roman" w:hAnsi="Times New Roman"/>
          <w:sz w:val="24"/>
          <w:szCs w:val="24"/>
        </w:rPr>
        <w:t xml:space="preserve">9. – 80 </w:t>
      </w:r>
      <w:proofErr w:type="gramStart"/>
      <w:r>
        <w:rPr>
          <w:rFonts w:ascii="Times New Roman" w:hAnsi="Times New Roman"/>
          <w:sz w:val="24"/>
          <w:szCs w:val="24"/>
        </w:rPr>
        <w:t>с</w:t>
      </w:r>
      <w:proofErr w:type="gramEnd"/>
      <w:r>
        <w:rPr>
          <w:rFonts w:ascii="Times New Roman" w:hAnsi="Times New Roman"/>
          <w:sz w:val="24"/>
          <w:szCs w:val="24"/>
        </w:rPr>
        <w:t>.</w:t>
      </w:r>
    </w:p>
    <w:p w:rsidR="00621806" w:rsidRDefault="00A46C2B" w:rsidP="00621806">
      <w:pPr>
        <w:tabs>
          <w:tab w:val="left" w:pos="4170"/>
        </w:tabs>
        <w:spacing w:after="0" w:line="240" w:lineRule="auto"/>
        <w:jc w:val="both"/>
        <w:rPr>
          <w:rFonts w:ascii="Times New Roman" w:hAnsi="Times New Roman"/>
          <w:sz w:val="24"/>
          <w:szCs w:val="24"/>
        </w:rPr>
      </w:pPr>
      <w:r>
        <w:rPr>
          <w:rFonts w:ascii="Times New Roman" w:hAnsi="Times New Roman"/>
          <w:sz w:val="24"/>
          <w:szCs w:val="24"/>
        </w:rPr>
        <w:t xml:space="preserve">6. </w:t>
      </w:r>
      <w:proofErr w:type="spellStart"/>
      <w:r w:rsidR="00621806">
        <w:rPr>
          <w:rFonts w:ascii="Times New Roman" w:hAnsi="Times New Roman"/>
          <w:sz w:val="24"/>
          <w:szCs w:val="24"/>
        </w:rPr>
        <w:t>Шарыгин</w:t>
      </w:r>
      <w:proofErr w:type="spellEnd"/>
      <w:r w:rsidR="00621806">
        <w:rPr>
          <w:rFonts w:ascii="Times New Roman" w:hAnsi="Times New Roman"/>
          <w:sz w:val="24"/>
          <w:szCs w:val="24"/>
        </w:rPr>
        <w:t xml:space="preserve">, Н.Ф. Наглядная геометрия. 5-6 </w:t>
      </w:r>
      <w:proofErr w:type="spellStart"/>
      <w:r w:rsidR="00621806">
        <w:rPr>
          <w:rFonts w:ascii="Times New Roman" w:hAnsi="Times New Roman"/>
          <w:sz w:val="24"/>
          <w:szCs w:val="24"/>
        </w:rPr>
        <w:t>кл</w:t>
      </w:r>
      <w:proofErr w:type="spellEnd"/>
      <w:r w:rsidR="00621806">
        <w:rPr>
          <w:rFonts w:ascii="Times New Roman" w:hAnsi="Times New Roman"/>
          <w:sz w:val="24"/>
          <w:szCs w:val="24"/>
        </w:rPr>
        <w:t xml:space="preserve">.: пособие для общеобразовательных учебных заведений / </w:t>
      </w:r>
      <w:proofErr w:type="spellStart"/>
      <w:r w:rsidR="00621806">
        <w:rPr>
          <w:rFonts w:ascii="Times New Roman" w:hAnsi="Times New Roman"/>
          <w:sz w:val="24"/>
          <w:szCs w:val="24"/>
        </w:rPr>
        <w:t>Н</w:t>
      </w:r>
      <w:r w:rsidR="00BB6FCD">
        <w:rPr>
          <w:rFonts w:ascii="Times New Roman" w:hAnsi="Times New Roman"/>
          <w:sz w:val="24"/>
          <w:szCs w:val="24"/>
        </w:rPr>
        <w:t>.Ф.Шарыгин</w:t>
      </w:r>
      <w:proofErr w:type="spellEnd"/>
      <w:r w:rsidR="00BB6FCD">
        <w:rPr>
          <w:rFonts w:ascii="Times New Roman" w:hAnsi="Times New Roman"/>
          <w:sz w:val="24"/>
          <w:szCs w:val="24"/>
        </w:rPr>
        <w:t xml:space="preserve">, Л.Н. </w:t>
      </w:r>
      <w:proofErr w:type="spellStart"/>
      <w:r w:rsidR="00BB6FCD">
        <w:rPr>
          <w:rFonts w:ascii="Times New Roman" w:hAnsi="Times New Roman"/>
          <w:sz w:val="24"/>
          <w:szCs w:val="24"/>
        </w:rPr>
        <w:t>Ерганжиева</w:t>
      </w:r>
      <w:proofErr w:type="spellEnd"/>
      <w:r w:rsidR="00BB6FCD">
        <w:rPr>
          <w:rFonts w:ascii="Times New Roman" w:hAnsi="Times New Roman"/>
          <w:sz w:val="24"/>
          <w:szCs w:val="24"/>
        </w:rPr>
        <w:t>. – 12</w:t>
      </w:r>
      <w:r w:rsidR="00621806">
        <w:rPr>
          <w:rFonts w:ascii="Times New Roman" w:hAnsi="Times New Roman"/>
          <w:sz w:val="24"/>
          <w:szCs w:val="24"/>
        </w:rPr>
        <w:t>-е из</w:t>
      </w:r>
      <w:r w:rsidR="00BB6FCD">
        <w:rPr>
          <w:rFonts w:ascii="Times New Roman" w:hAnsi="Times New Roman"/>
          <w:sz w:val="24"/>
          <w:szCs w:val="24"/>
        </w:rPr>
        <w:t>д., стереотип. – М.: Дрофа, 2010</w:t>
      </w:r>
      <w:r w:rsidR="00621806">
        <w:rPr>
          <w:rFonts w:ascii="Times New Roman" w:hAnsi="Times New Roman"/>
          <w:sz w:val="24"/>
          <w:szCs w:val="24"/>
        </w:rPr>
        <w:t>. – 1</w:t>
      </w:r>
      <w:r w:rsidR="00BB6FCD">
        <w:rPr>
          <w:rFonts w:ascii="Times New Roman" w:hAnsi="Times New Roman"/>
          <w:sz w:val="24"/>
          <w:szCs w:val="24"/>
        </w:rPr>
        <w:t>89</w:t>
      </w:r>
      <w:r w:rsidR="00621806">
        <w:rPr>
          <w:rFonts w:ascii="Times New Roman" w:hAnsi="Times New Roman"/>
          <w:sz w:val="24"/>
          <w:szCs w:val="24"/>
        </w:rPr>
        <w:t xml:space="preserve"> </w:t>
      </w:r>
      <w:proofErr w:type="gramStart"/>
      <w:r w:rsidR="00621806">
        <w:rPr>
          <w:rFonts w:ascii="Times New Roman" w:hAnsi="Times New Roman"/>
          <w:sz w:val="24"/>
          <w:szCs w:val="24"/>
        </w:rPr>
        <w:t>с</w:t>
      </w:r>
      <w:proofErr w:type="gramEnd"/>
      <w:r w:rsidR="00621806">
        <w:rPr>
          <w:rFonts w:ascii="Times New Roman" w:hAnsi="Times New Roman"/>
          <w:sz w:val="24"/>
          <w:szCs w:val="24"/>
        </w:rPr>
        <w:t>.</w:t>
      </w:r>
    </w:p>
    <w:p w:rsidR="0021069B" w:rsidRDefault="00A46C2B" w:rsidP="00621806">
      <w:pPr>
        <w:tabs>
          <w:tab w:val="left" w:pos="4170"/>
        </w:tabs>
        <w:spacing w:after="0" w:line="240" w:lineRule="auto"/>
        <w:jc w:val="both"/>
        <w:rPr>
          <w:rFonts w:ascii="Times New Roman" w:hAnsi="Times New Roman"/>
          <w:sz w:val="24"/>
          <w:szCs w:val="24"/>
        </w:rPr>
      </w:pPr>
      <w:r>
        <w:rPr>
          <w:rFonts w:ascii="Times New Roman" w:hAnsi="Times New Roman"/>
          <w:sz w:val="24"/>
          <w:szCs w:val="24"/>
        </w:rPr>
        <w:t xml:space="preserve">7. </w:t>
      </w:r>
      <w:proofErr w:type="spellStart"/>
      <w:r w:rsidR="0021069B">
        <w:rPr>
          <w:rFonts w:ascii="Times New Roman" w:hAnsi="Times New Roman"/>
          <w:sz w:val="24"/>
          <w:szCs w:val="24"/>
        </w:rPr>
        <w:t>Шарыгин</w:t>
      </w:r>
      <w:proofErr w:type="spellEnd"/>
      <w:r w:rsidR="0021069B">
        <w:rPr>
          <w:rFonts w:ascii="Times New Roman" w:hAnsi="Times New Roman"/>
          <w:sz w:val="24"/>
          <w:szCs w:val="24"/>
        </w:rPr>
        <w:t xml:space="preserve">, И.Ф. Математика: Задачи на смекалку: Учеб. Пособие для 5-6 </w:t>
      </w:r>
      <w:proofErr w:type="spellStart"/>
      <w:r w:rsidR="0021069B">
        <w:rPr>
          <w:rFonts w:ascii="Times New Roman" w:hAnsi="Times New Roman"/>
          <w:sz w:val="24"/>
          <w:szCs w:val="24"/>
        </w:rPr>
        <w:t>кл</w:t>
      </w:r>
      <w:proofErr w:type="spellEnd"/>
      <w:r w:rsidR="0021069B">
        <w:rPr>
          <w:rFonts w:ascii="Times New Roman" w:hAnsi="Times New Roman"/>
          <w:sz w:val="24"/>
          <w:szCs w:val="24"/>
        </w:rPr>
        <w:t xml:space="preserve">. </w:t>
      </w:r>
      <w:proofErr w:type="spellStart"/>
      <w:r w:rsidR="0021069B">
        <w:rPr>
          <w:rFonts w:ascii="Times New Roman" w:hAnsi="Times New Roman"/>
          <w:sz w:val="24"/>
          <w:szCs w:val="24"/>
        </w:rPr>
        <w:t>общеобразоват</w:t>
      </w:r>
      <w:proofErr w:type="spellEnd"/>
      <w:r w:rsidR="0021069B">
        <w:rPr>
          <w:rFonts w:ascii="Times New Roman" w:hAnsi="Times New Roman"/>
          <w:sz w:val="24"/>
          <w:szCs w:val="24"/>
        </w:rPr>
        <w:t xml:space="preserve">. учреждений / </w:t>
      </w:r>
      <w:proofErr w:type="spellStart"/>
      <w:r w:rsidR="0021069B">
        <w:rPr>
          <w:rFonts w:ascii="Times New Roman" w:hAnsi="Times New Roman"/>
          <w:sz w:val="24"/>
          <w:szCs w:val="24"/>
        </w:rPr>
        <w:t>И.Ф.Шарыгин</w:t>
      </w:r>
      <w:proofErr w:type="spellEnd"/>
      <w:r w:rsidR="0021069B">
        <w:rPr>
          <w:rFonts w:ascii="Times New Roman" w:hAnsi="Times New Roman"/>
          <w:sz w:val="24"/>
          <w:szCs w:val="24"/>
        </w:rPr>
        <w:t xml:space="preserve">, А.В. </w:t>
      </w:r>
      <w:proofErr w:type="spellStart"/>
      <w:r w:rsidR="0021069B">
        <w:rPr>
          <w:rFonts w:ascii="Times New Roman" w:hAnsi="Times New Roman"/>
          <w:sz w:val="24"/>
          <w:szCs w:val="24"/>
        </w:rPr>
        <w:t>Шевкин</w:t>
      </w:r>
      <w:proofErr w:type="spellEnd"/>
      <w:r w:rsidR="0021069B">
        <w:rPr>
          <w:rFonts w:ascii="Times New Roman" w:hAnsi="Times New Roman"/>
          <w:sz w:val="24"/>
          <w:szCs w:val="24"/>
        </w:rPr>
        <w:t xml:space="preserve">. – </w:t>
      </w:r>
      <w:r w:rsidR="009D4547">
        <w:rPr>
          <w:rFonts w:ascii="Times New Roman" w:hAnsi="Times New Roman"/>
          <w:sz w:val="24"/>
          <w:szCs w:val="24"/>
        </w:rPr>
        <w:t>7</w:t>
      </w:r>
      <w:r w:rsidR="00BB6FCD">
        <w:rPr>
          <w:rFonts w:ascii="Times New Roman" w:hAnsi="Times New Roman"/>
          <w:sz w:val="24"/>
          <w:szCs w:val="24"/>
        </w:rPr>
        <w:t>-е изд. – М.: Просвещение, 2009</w:t>
      </w:r>
      <w:r w:rsidR="0021069B">
        <w:rPr>
          <w:rFonts w:ascii="Times New Roman" w:hAnsi="Times New Roman"/>
          <w:sz w:val="24"/>
          <w:szCs w:val="24"/>
        </w:rPr>
        <w:t xml:space="preserve">. – 95 </w:t>
      </w:r>
      <w:proofErr w:type="gramStart"/>
      <w:r w:rsidR="0021069B">
        <w:rPr>
          <w:rFonts w:ascii="Times New Roman" w:hAnsi="Times New Roman"/>
          <w:sz w:val="24"/>
          <w:szCs w:val="24"/>
        </w:rPr>
        <w:t>с</w:t>
      </w:r>
      <w:proofErr w:type="gramEnd"/>
      <w:r w:rsidR="0021069B">
        <w:rPr>
          <w:rFonts w:ascii="Times New Roman" w:hAnsi="Times New Roman"/>
          <w:sz w:val="24"/>
          <w:szCs w:val="24"/>
        </w:rPr>
        <w:t>.</w:t>
      </w:r>
    </w:p>
    <w:p w:rsidR="0021069B" w:rsidRDefault="0021069B" w:rsidP="00621806">
      <w:pPr>
        <w:tabs>
          <w:tab w:val="left" w:pos="4170"/>
        </w:tabs>
        <w:spacing w:after="0" w:line="240" w:lineRule="auto"/>
        <w:jc w:val="both"/>
        <w:rPr>
          <w:rFonts w:ascii="Times New Roman" w:hAnsi="Times New Roman"/>
          <w:sz w:val="24"/>
          <w:szCs w:val="24"/>
        </w:rPr>
      </w:pPr>
    </w:p>
    <w:p w:rsidR="0021069B" w:rsidRDefault="0021069B" w:rsidP="00621806">
      <w:pPr>
        <w:tabs>
          <w:tab w:val="left" w:pos="4170"/>
        </w:tabs>
        <w:spacing w:after="0" w:line="240" w:lineRule="auto"/>
        <w:jc w:val="both"/>
        <w:rPr>
          <w:rFonts w:ascii="Times New Roman" w:hAnsi="Times New Roman"/>
          <w:sz w:val="24"/>
          <w:szCs w:val="24"/>
        </w:rPr>
      </w:pPr>
    </w:p>
    <w:p w:rsidR="0003320F" w:rsidRDefault="0003320F" w:rsidP="0003320F">
      <w:pPr>
        <w:tabs>
          <w:tab w:val="left" w:pos="4170"/>
        </w:tabs>
        <w:spacing w:after="0" w:line="240" w:lineRule="auto"/>
        <w:jc w:val="center"/>
        <w:rPr>
          <w:rFonts w:ascii="Times New Roman" w:hAnsi="Times New Roman"/>
          <w:sz w:val="24"/>
          <w:szCs w:val="24"/>
        </w:rPr>
      </w:pPr>
    </w:p>
    <w:p w:rsidR="0003320F" w:rsidRDefault="0003320F" w:rsidP="0003320F">
      <w:pPr>
        <w:tabs>
          <w:tab w:val="left" w:pos="4170"/>
        </w:tabs>
        <w:spacing w:after="0" w:line="240" w:lineRule="auto"/>
        <w:jc w:val="center"/>
        <w:rPr>
          <w:rFonts w:ascii="Times New Roman" w:hAnsi="Times New Roman"/>
          <w:b/>
          <w:sz w:val="24"/>
          <w:szCs w:val="24"/>
        </w:rPr>
      </w:pPr>
      <w:r w:rsidRPr="0003320F">
        <w:rPr>
          <w:rFonts w:ascii="Times New Roman" w:hAnsi="Times New Roman"/>
          <w:b/>
          <w:sz w:val="24"/>
          <w:szCs w:val="24"/>
        </w:rPr>
        <w:t xml:space="preserve">Литература для </w:t>
      </w:r>
      <w:proofErr w:type="gramStart"/>
      <w:r w:rsidRPr="0003320F">
        <w:rPr>
          <w:rFonts w:ascii="Times New Roman" w:hAnsi="Times New Roman"/>
          <w:b/>
          <w:sz w:val="24"/>
          <w:szCs w:val="24"/>
        </w:rPr>
        <w:t>обучающихся</w:t>
      </w:r>
      <w:proofErr w:type="gramEnd"/>
    </w:p>
    <w:p w:rsidR="00A46C2B" w:rsidRPr="0003320F" w:rsidRDefault="00A46C2B" w:rsidP="0003320F">
      <w:pPr>
        <w:tabs>
          <w:tab w:val="left" w:pos="4170"/>
        </w:tabs>
        <w:spacing w:after="0" w:line="240" w:lineRule="auto"/>
        <w:jc w:val="center"/>
        <w:rPr>
          <w:rFonts w:ascii="Times New Roman" w:hAnsi="Times New Roman"/>
          <w:b/>
          <w:sz w:val="24"/>
          <w:szCs w:val="24"/>
        </w:rPr>
      </w:pPr>
    </w:p>
    <w:p w:rsidR="00A46C2B" w:rsidRDefault="00A46C2B" w:rsidP="00A46C2B">
      <w:pPr>
        <w:tabs>
          <w:tab w:val="left" w:pos="4170"/>
        </w:tabs>
        <w:spacing w:after="0" w:line="240" w:lineRule="auto"/>
        <w:jc w:val="both"/>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Шарыгин</w:t>
      </w:r>
      <w:proofErr w:type="spellEnd"/>
      <w:r>
        <w:rPr>
          <w:rFonts w:ascii="Times New Roman" w:hAnsi="Times New Roman"/>
          <w:sz w:val="24"/>
          <w:szCs w:val="24"/>
        </w:rPr>
        <w:t xml:space="preserve">, Н.Ф. Наглядная геометрия. 5-6 </w:t>
      </w:r>
      <w:proofErr w:type="spellStart"/>
      <w:r>
        <w:rPr>
          <w:rFonts w:ascii="Times New Roman" w:hAnsi="Times New Roman"/>
          <w:sz w:val="24"/>
          <w:szCs w:val="24"/>
        </w:rPr>
        <w:t>кл</w:t>
      </w:r>
      <w:proofErr w:type="spellEnd"/>
      <w:r>
        <w:rPr>
          <w:rFonts w:ascii="Times New Roman" w:hAnsi="Times New Roman"/>
          <w:sz w:val="24"/>
          <w:szCs w:val="24"/>
        </w:rPr>
        <w:t xml:space="preserve">.: пособие для общеобразовательных учебных заведений / </w:t>
      </w:r>
      <w:proofErr w:type="spellStart"/>
      <w:r>
        <w:rPr>
          <w:rFonts w:ascii="Times New Roman" w:hAnsi="Times New Roman"/>
          <w:sz w:val="24"/>
          <w:szCs w:val="24"/>
        </w:rPr>
        <w:t>Н.Ф.Шарыгин</w:t>
      </w:r>
      <w:proofErr w:type="spellEnd"/>
      <w:r>
        <w:rPr>
          <w:rFonts w:ascii="Times New Roman" w:hAnsi="Times New Roman"/>
          <w:sz w:val="24"/>
          <w:szCs w:val="24"/>
        </w:rPr>
        <w:t xml:space="preserve">, Л.Н. </w:t>
      </w:r>
      <w:proofErr w:type="spellStart"/>
      <w:r>
        <w:rPr>
          <w:rFonts w:ascii="Times New Roman" w:hAnsi="Times New Roman"/>
          <w:sz w:val="24"/>
          <w:szCs w:val="24"/>
        </w:rPr>
        <w:t>Ерганжиева</w:t>
      </w:r>
      <w:proofErr w:type="spellEnd"/>
      <w:r>
        <w:rPr>
          <w:rFonts w:ascii="Times New Roman" w:hAnsi="Times New Roman"/>
          <w:sz w:val="24"/>
          <w:szCs w:val="24"/>
        </w:rPr>
        <w:t xml:space="preserve">. – </w:t>
      </w:r>
      <w:r w:rsidR="00BB6FCD">
        <w:rPr>
          <w:rFonts w:ascii="Times New Roman" w:hAnsi="Times New Roman"/>
          <w:sz w:val="24"/>
          <w:szCs w:val="24"/>
        </w:rPr>
        <w:t>12</w:t>
      </w:r>
      <w:r>
        <w:rPr>
          <w:rFonts w:ascii="Times New Roman" w:hAnsi="Times New Roman"/>
          <w:sz w:val="24"/>
          <w:szCs w:val="24"/>
        </w:rPr>
        <w:t>-е из</w:t>
      </w:r>
      <w:r w:rsidR="00BB6FCD">
        <w:rPr>
          <w:rFonts w:ascii="Times New Roman" w:hAnsi="Times New Roman"/>
          <w:sz w:val="24"/>
          <w:szCs w:val="24"/>
        </w:rPr>
        <w:t>д., стереотип. – М.: Дрофа, 2010</w:t>
      </w:r>
      <w:r>
        <w:rPr>
          <w:rFonts w:ascii="Times New Roman" w:hAnsi="Times New Roman"/>
          <w:sz w:val="24"/>
          <w:szCs w:val="24"/>
        </w:rPr>
        <w:t xml:space="preserve">. – </w:t>
      </w:r>
      <w:r w:rsidR="00BB6FCD">
        <w:rPr>
          <w:rFonts w:ascii="Times New Roman" w:hAnsi="Times New Roman"/>
          <w:sz w:val="24"/>
          <w:szCs w:val="24"/>
        </w:rPr>
        <w:t>189</w:t>
      </w:r>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w:t>
      </w:r>
    </w:p>
    <w:p w:rsidR="00A46C2B" w:rsidRDefault="00A46C2B" w:rsidP="00A46C2B">
      <w:pPr>
        <w:tabs>
          <w:tab w:val="left" w:pos="4170"/>
        </w:tabs>
        <w:spacing w:after="0" w:line="240" w:lineRule="auto"/>
        <w:jc w:val="both"/>
        <w:rPr>
          <w:rFonts w:ascii="Times New Roman" w:hAnsi="Times New Roman"/>
          <w:sz w:val="24"/>
          <w:szCs w:val="24"/>
        </w:rPr>
      </w:pPr>
      <w:r>
        <w:rPr>
          <w:rFonts w:ascii="Times New Roman" w:hAnsi="Times New Roman"/>
          <w:sz w:val="24"/>
          <w:szCs w:val="24"/>
        </w:rPr>
        <w:t xml:space="preserve">2. </w:t>
      </w:r>
      <w:proofErr w:type="spellStart"/>
      <w:r>
        <w:rPr>
          <w:rFonts w:ascii="Times New Roman" w:hAnsi="Times New Roman"/>
          <w:sz w:val="24"/>
          <w:szCs w:val="24"/>
        </w:rPr>
        <w:t>Шарыгин</w:t>
      </w:r>
      <w:proofErr w:type="spellEnd"/>
      <w:r>
        <w:rPr>
          <w:rFonts w:ascii="Times New Roman" w:hAnsi="Times New Roman"/>
          <w:sz w:val="24"/>
          <w:szCs w:val="24"/>
        </w:rPr>
        <w:t xml:space="preserve">, И.Ф. Математика: Задачи на смекалку: Учеб. Пособие для 5-6 </w:t>
      </w:r>
      <w:proofErr w:type="spellStart"/>
      <w:r>
        <w:rPr>
          <w:rFonts w:ascii="Times New Roman" w:hAnsi="Times New Roman"/>
          <w:sz w:val="24"/>
          <w:szCs w:val="24"/>
        </w:rPr>
        <w:t>кл</w:t>
      </w:r>
      <w:proofErr w:type="spellEnd"/>
      <w:r>
        <w:rPr>
          <w:rFonts w:ascii="Times New Roman" w:hAnsi="Times New Roman"/>
          <w:sz w:val="24"/>
          <w:szCs w:val="24"/>
        </w:rPr>
        <w:t xml:space="preserve">. </w:t>
      </w:r>
      <w:proofErr w:type="spellStart"/>
      <w:r>
        <w:rPr>
          <w:rFonts w:ascii="Times New Roman" w:hAnsi="Times New Roman"/>
          <w:sz w:val="24"/>
          <w:szCs w:val="24"/>
        </w:rPr>
        <w:t>общеобразоват</w:t>
      </w:r>
      <w:proofErr w:type="spellEnd"/>
      <w:r>
        <w:rPr>
          <w:rFonts w:ascii="Times New Roman" w:hAnsi="Times New Roman"/>
          <w:sz w:val="24"/>
          <w:szCs w:val="24"/>
        </w:rPr>
        <w:t xml:space="preserve">. учреждений / </w:t>
      </w:r>
      <w:proofErr w:type="spellStart"/>
      <w:r>
        <w:rPr>
          <w:rFonts w:ascii="Times New Roman" w:hAnsi="Times New Roman"/>
          <w:sz w:val="24"/>
          <w:szCs w:val="24"/>
        </w:rPr>
        <w:t>И.Ф.Шарыгин</w:t>
      </w:r>
      <w:proofErr w:type="spellEnd"/>
      <w:r>
        <w:rPr>
          <w:rFonts w:ascii="Times New Roman" w:hAnsi="Times New Roman"/>
          <w:sz w:val="24"/>
          <w:szCs w:val="24"/>
        </w:rPr>
        <w:t xml:space="preserve">, А.В. </w:t>
      </w:r>
      <w:proofErr w:type="spellStart"/>
      <w:r>
        <w:rPr>
          <w:rFonts w:ascii="Times New Roman" w:hAnsi="Times New Roman"/>
          <w:sz w:val="24"/>
          <w:szCs w:val="24"/>
        </w:rPr>
        <w:t>Шевкин</w:t>
      </w:r>
      <w:proofErr w:type="spellEnd"/>
      <w:r>
        <w:rPr>
          <w:rFonts w:ascii="Times New Roman" w:hAnsi="Times New Roman"/>
          <w:sz w:val="24"/>
          <w:szCs w:val="24"/>
        </w:rPr>
        <w:t xml:space="preserve">. – </w:t>
      </w:r>
      <w:r w:rsidR="009D4547">
        <w:rPr>
          <w:rFonts w:ascii="Times New Roman" w:hAnsi="Times New Roman"/>
          <w:sz w:val="24"/>
          <w:szCs w:val="24"/>
        </w:rPr>
        <w:t>7-е изд. – М.: Просвещение, 2009</w:t>
      </w:r>
      <w:r>
        <w:rPr>
          <w:rFonts w:ascii="Times New Roman" w:hAnsi="Times New Roman"/>
          <w:sz w:val="24"/>
          <w:szCs w:val="24"/>
        </w:rPr>
        <w:t xml:space="preserve">. – 95 </w:t>
      </w:r>
      <w:proofErr w:type="gramStart"/>
      <w:r>
        <w:rPr>
          <w:rFonts w:ascii="Times New Roman" w:hAnsi="Times New Roman"/>
          <w:sz w:val="24"/>
          <w:szCs w:val="24"/>
        </w:rPr>
        <w:t>с</w:t>
      </w:r>
      <w:proofErr w:type="gramEnd"/>
      <w:r>
        <w:rPr>
          <w:rFonts w:ascii="Times New Roman" w:hAnsi="Times New Roman"/>
          <w:sz w:val="24"/>
          <w:szCs w:val="24"/>
        </w:rPr>
        <w:t>.</w:t>
      </w:r>
    </w:p>
    <w:p w:rsidR="00FC72E9" w:rsidRPr="00FC72E9" w:rsidRDefault="00FC72E9" w:rsidP="00FC72E9">
      <w:pPr>
        <w:tabs>
          <w:tab w:val="left" w:pos="4170"/>
        </w:tabs>
        <w:spacing w:after="0" w:line="240" w:lineRule="auto"/>
        <w:rPr>
          <w:rFonts w:ascii="Times New Roman" w:hAnsi="Times New Roman"/>
          <w:sz w:val="24"/>
          <w:szCs w:val="24"/>
        </w:rPr>
      </w:pPr>
    </w:p>
    <w:sectPr w:rsidR="00FC72E9" w:rsidRPr="00FC72E9" w:rsidSect="00FD1AC3">
      <w:footerReference w:type="even" r:id="rId9"/>
      <w:footerReference w:type="default" r:id="rId10"/>
      <w:pgSz w:w="11906" w:h="16838"/>
      <w:pgMar w:top="851" w:right="851" w:bottom="851" w:left="851" w:header="709" w:footer="709" w:gutter="85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E8A" w:rsidRDefault="00A22E8A" w:rsidP="00122E3F">
      <w:pPr>
        <w:pStyle w:val="a4"/>
      </w:pPr>
      <w:r>
        <w:separator/>
      </w:r>
    </w:p>
  </w:endnote>
  <w:endnote w:type="continuationSeparator" w:id="0">
    <w:p w:rsidR="00A22E8A" w:rsidRDefault="00A22E8A" w:rsidP="00122E3F">
      <w:pPr>
        <w:pStyle w:val="a4"/>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B68" w:rsidRDefault="009446A7" w:rsidP="00A34497">
    <w:pPr>
      <w:pStyle w:val="a6"/>
      <w:framePr w:wrap="around" w:vAnchor="text" w:hAnchor="margin" w:xAlign="right" w:y="1"/>
      <w:rPr>
        <w:rStyle w:val="a7"/>
      </w:rPr>
    </w:pPr>
    <w:r>
      <w:rPr>
        <w:rStyle w:val="a7"/>
      </w:rPr>
      <w:fldChar w:fldCharType="begin"/>
    </w:r>
    <w:r w:rsidR="00600B68">
      <w:rPr>
        <w:rStyle w:val="a7"/>
      </w:rPr>
      <w:instrText xml:space="preserve">PAGE  </w:instrText>
    </w:r>
    <w:r>
      <w:rPr>
        <w:rStyle w:val="a7"/>
      </w:rPr>
      <w:fldChar w:fldCharType="end"/>
    </w:r>
  </w:p>
  <w:p w:rsidR="00600B68" w:rsidRDefault="00600B68" w:rsidP="00600B68">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B68" w:rsidRDefault="009446A7" w:rsidP="00A34497">
    <w:pPr>
      <w:pStyle w:val="a6"/>
      <w:framePr w:wrap="around" w:vAnchor="text" w:hAnchor="margin" w:xAlign="right" w:y="1"/>
      <w:rPr>
        <w:rStyle w:val="a7"/>
      </w:rPr>
    </w:pPr>
    <w:r>
      <w:rPr>
        <w:rStyle w:val="a7"/>
      </w:rPr>
      <w:fldChar w:fldCharType="begin"/>
    </w:r>
    <w:r w:rsidR="00600B68">
      <w:rPr>
        <w:rStyle w:val="a7"/>
      </w:rPr>
      <w:instrText xml:space="preserve">PAGE  </w:instrText>
    </w:r>
    <w:r>
      <w:rPr>
        <w:rStyle w:val="a7"/>
      </w:rPr>
      <w:fldChar w:fldCharType="separate"/>
    </w:r>
    <w:r w:rsidR="001653BB">
      <w:rPr>
        <w:rStyle w:val="a7"/>
        <w:noProof/>
      </w:rPr>
      <w:t>3</w:t>
    </w:r>
    <w:r>
      <w:rPr>
        <w:rStyle w:val="a7"/>
      </w:rPr>
      <w:fldChar w:fldCharType="end"/>
    </w:r>
  </w:p>
  <w:p w:rsidR="00600B68" w:rsidRDefault="00600B68" w:rsidP="00600B68">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E8A" w:rsidRDefault="00A22E8A" w:rsidP="00122E3F">
      <w:pPr>
        <w:pStyle w:val="a4"/>
      </w:pPr>
      <w:r>
        <w:separator/>
      </w:r>
    </w:p>
  </w:footnote>
  <w:footnote w:type="continuationSeparator" w:id="0">
    <w:p w:rsidR="00A22E8A" w:rsidRDefault="00A22E8A" w:rsidP="00122E3F">
      <w:pPr>
        <w:pStyle w:val="a4"/>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767065"/>
    <w:multiLevelType w:val="hybridMultilevel"/>
    <w:tmpl w:val="3C3631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1E2BDE"/>
    <w:multiLevelType w:val="hybridMultilevel"/>
    <w:tmpl w:val="5A3C2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4F6F43"/>
    <w:rsid w:val="00013D9A"/>
    <w:rsid w:val="0003320F"/>
    <w:rsid w:val="0003366D"/>
    <w:rsid w:val="000A0601"/>
    <w:rsid w:val="000F50BC"/>
    <w:rsid w:val="00104868"/>
    <w:rsid w:val="0011378C"/>
    <w:rsid w:val="00122E3F"/>
    <w:rsid w:val="001653BB"/>
    <w:rsid w:val="001D5819"/>
    <w:rsid w:val="00201412"/>
    <w:rsid w:val="00205DA7"/>
    <w:rsid w:val="0021069B"/>
    <w:rsid w:val="002D180B"/>
    <w:rsid w:val="002E69A2"/>
    <w:rsid w:val="0030729B"/>
    <w:rsid w:val="0034308A"/>
    <w:rsid w:val="0041015E"/>
    <w:rsid w:val="0041050B"/>
    <w:rsid w:val="00426EAE"/>
    <w:rsid w:val="00465A62"/>
    <w:rsid w:val="0048044E"/>
    <w:rsid w:val="004C528F"/>
    <w:rsid w:val="004D18F2"/>
    <w:rsid w:val="004F6F43"/>
    <w:rsid w:val="00517E2D"/>
    <w:rsid w:val="0056530E"/>
    <w:rsid w:val="005F437C"/>
    <w:rsid w:val="00600B68"/>
    <w:rsid w:val="00601C64"/>
    <w:rsid w:val="0061601F"/>
    <w:rsid w:val="00621806"/>
    <w:rsid w:val="00656F51"/>
    <w:rsid w:val="00680FC5"/>
    <w:rsid w:val="0068212F"/>
    <w:rsid w:val="00685906"/>
    <w:rsid w:val="00685B00"/>
    <w:rsid w:val="007167EF"/>
    <w:rsid w:val="00737401"/>
    <w:rsid w:val="00765D53"/>
    <w:rsid w:val="0076628A"/>
    <w:rsid w:val="00780203"/>
    <w:rsid w:val="007E3540"/>
    <w:rsid w:val="007E4D57"/>
    <w:rsid w:val="00823F84"/>
    <w:rsid w:val="0086186B"/>
    <w:rsid w:val="009446A7"/>
    <w:rsid w:val="009613C6"/>
    <w:rsid w:val="00962C80"/>
    <w:rsid w:val="00982103"/>
    <w:rsid w:val="00990879"/>
    <w:rsid w:val="009A5CDA"/>
    <w:rsid w:val="009D4547"/>
    <w:rsid w:val="009E7E9C"/>
    <w:rsid w:val="00A22E8A"/>
    <w:rsid w:val="00A25547"/>
    <w:rsid w:val="00A34497"/>
    <w:rsid w:val="00A46C2B"/>
    <w:rsid w:val="00AF1146"/>
    <w:rsid w:val="00B434C3"/>
    <w:rsid w:val="00B45DBD"/>
    <w:rsid w:val="00BB6FCD"/>
    <w:rsid w:val="00BC7752"/>
    <w:rsid w:val="00BF7F6B"/>
    <w:rsid w:val="00C6359C"/>
    <w:rsid w:val="00C75377"/>
    <w:rsid w:val="00C77268"/>
    <w:rsid w:val="00D72012"/>
    <w:rsid w:val="00DA5942"/>
    <w:rsid w:val="00DD1AFE"/>
    <w:rsid w:val="00DE134E"/>
    <w:rsid w:val="00E549F7"/>
    <w:rsid w:val="00E57495"/>
    <w:rsid w:val="00EB5C44"/>
    <w:rsid w:val="00F22310"/>
    <w:rsid w:val="00F44D56"/>
    <w:rsid w:val="00FC72E9"/>
    <w:rsid w:val="00FD1A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6F43"/>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semiHidden/>
    <w:locked/>
    <w:rsid w:val="004F6F43"/>
    <w:rPr>
      <w:sz w:val="24"/>
      <w:szCs w:val="24"/>
      <w:lang w:val="ru-RU" w:eastAsia="ru-RU" w:bidi="ar-SA"/>
    </w:rPr>
  </w:style>
  <w:style w:type="paragraph" w:styleId="a4">
    <w:name w:val="Body Text"/>
    <w:basedOn w:val="a"/>
    <w:link w:val="a3"/>
    <w:semiHidden/>
    <w:rsid w:val="004F6F43"/>
    <w:pPr>
      <w:spacing w:after="0" w:line="240" w:lineRule="auto"/>
      <w:jc w:val="both"/>
    </w:pPr>
    <w:rPr>
      <w:rFonts w:ascii="Times New Roman" w:eastAsia="Times New Roman" w:hAnsi="Times New Roman"/>
      <w:sz w:val="24"/>
      <w:szCs w:val="24"/>
      <w:lang w:eastAsia="ru-RU"/>
    </w:rPr>
  </w:style>
  <w:style w:type="table" w:styleId="a5">
    <w:name w:val="Table Grid"/>
    <w:basedOn w:val="a1"/>
    <w:rsid w:val="004F6F43"/>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600B68"/>
    <w:pPr>
      <w:tabs>
        <w:tab w:val="center" w:pos="4677"/>
        <w:tab w:val="right" w:pos="9355"/>
      </w:tabs>
    </w:pPr>
  </w:style>
  <w:style w:type="character" w:styleId="a7">
    <w:name w:val="page number"/>
    <w:basedOn w:val="a0"/>
    <w:rsid w:val="00600B68"/>
  </w:style>
  <w:style w:type="paragraph" w:styleId="a8">
    <w:name w:val="Balloon Text"/>
    <w:basedOn w:val="a"/>
    <w:link w:val="a9"/>
    <w:rsid w:val="00823F84"/>
    <w:pPr>
      <w:spacing w:after="0" w:line="240" w:lineRule="auto"/>
    </w:pPr>
    <w:rPr>
      <w:rFonts w:ascii="Tahoma" w:hAnsi="Tahoma" w:cs="Tahoma"/>
      <w:sz w:val="16"/>
      <w:szCs w:val="16"/>
    </w:rPr>
  </w:style>
  <w:style w:type="character" w:customStyle="1" w:styleId="a9">
    <w:name w:val="Текст выноски Знак"/>
    <w:basedOn w:val="a0"/>
    <w:link w:val="a8"/>
    <w:rsid w:val="00823F84"/>
    <w:rPr>
      <w:rFonts w:ascii="Tahoma" w:eastAsia="Calibr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50929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E85D41-2889-4F3C-8235-1F07F8BCC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1599</Words>
  <Characters>9115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№п/п</vt:lpstr>
    </vt:vector>
  </TitlesOfParts>
  <Company>Home</Company>
  <LinksUpToDate>false</LinksUpToDate>
  <CharactersWithSpaces>10693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№п/п</dc:title>
  <dc:creator>HomeStudio</dc:creator>
  <cp:lastModifiedBy>завуч</cp:lastModifiedBy>
  <cp:revision>8</cp:revision>
  <cp:lastPrinted>2011-09-12T08:03:00Z</cp:lastPrinted>
  <dcterms:created xsi:type="dcterms:W3CDTF">2017-01-14T11:37:00Z</dcterms:created>
  <dcterms:modified xsi:type="dcterms:W3CDTF">2017-02-15T08:10:00Z</dcterms:modified>
</cp:coreProperties>
</file>